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5B1772B4" w:rsidR="002D28AA" w:rsidRPr="00B04A27" w:rsidRDefault="00B04A27" w:rsidP="00B04A27">
      <w:pPr>
        <w:jc w:val="right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…………………..</w:t>
      </w:r>
      <w:r w:rsidR="000545A6" w:rsidRPr="00B04A27">
        <w:rPr>
          <w:rFonts w:ascii="Times New Roman" w:hAnsi="Times New Roman" w:cs="Times New Roman"/>
        </w:rPr>
        <w:t>, dnia</w:t>
      </w:r>
      <w:r w:rsidR="00FE4BA4" w:rsidRPr="00B04A27">
        <w:rPr>
          <w:rFonts w:ascii="Times New Roman" w:hAnsi="Times New Roman" w:cs="Times New Roman"/>
        </w:rPr>
        <w:t>………………</w:t>
      </w:r>
    </w:p>
    <w:p w14:paraId="1BDD4B3D" w14:textId="77777777" w:rsidR="00BC6E8A" w:rsidRPr="00BC6E8A" w:rsidRDefault="00BC6E8A" w:rsidP="00B04A27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14:paraId="2D2C901B" w14:textId="2E7C6E49" w:rsidR="00FE4BA4" w:rsidRPr="00B04A27" w:rsidRDefault="00B04A27" w:rsidP="00B04A27">
      <w:pPr>
        <w:ind w:left="5664" w:firstLine="6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 xml:space="preserve">BURMISTRZ </w:t>
      </w:r>
      <w:r w:rsidR="004F2752">
        <w:rPr>
          <w:rFonts w:ascii="Times New Roman" w:hAnsi="Times New Roman" w:cs="Times New Roman"/>
          <w:b/>
          <w:bCs/>
        </w:rPr>
        <w:t xml:space="preserve"> BOBOWEJ</w:t>
      </w:r>
      <w:r w:rsidRPr="00B04A27">
        <w:rPr>
          <w:rFonts w:ascii="Times New Roman" w:hAnsi="Times New Roman" w:cs="Times New Roman"/>
          <w:b/>
          <w:bCs/>
        </w:rPr>
        <w:br/>
        <w:t xml:space="preserve">UL. </w:t>
      </w:r>
      <w:r w:rsidR="004F2752">
        <w:rPr>
          <w:rFonts w:ascii="Times New Roman" w:hAnsi="Times New Roman" w:cs="Times New Roman"/>
          <w:b/>
          <w:bCs/>
        </w:rPr>
        <w:t>RYNEK 21</w:t>
      </w:r>
      <w:r w:rsidRPr="00B04A27">
        <w:rPr>
          <w:rFonts w:ascii="Times New Roman" w:hAnsi="Times New Roman" w:cs="Times New Roman"/>
          <w:b/>
          <w:bCs/>
        </w:rPr>
        <w:br/>
      </w:r>
      <w:r w:rsidR="004F2752">
        <w:rPr>
          <w:rFonts w:ascii="Times New Roman" w:hAnsi="Times New Roman" w:cs="Times New Roman"/>
          <w:b/>
          <w:bCs/>
        </w:rPr>
        <w:t xml:space="preserve">38-350 </w:t>
      </w:r>
      <w:r w:rsidRPr="00B04A27">
        <w:rPr>
          <w:rFonts w:ascii="Times New Roman" w:hAnsi="Times New Roman" w:cs="Times New Roman"/>
          <w:b/>
          <w:bCs/>
        </w:rPr>
        <w:t xml:space="preserve"> </w:t>
      </w:r>
      <w:r w:rsidR="004F2752">
        <w:rPr>
          <w:rFonts w:ascii="Times New Roman" w:hAnsi="Times New Roman" w:cs="Times New Roman"/>
          <w:b/>
          <w:bCs/>
        </w:rPr>
        <w:t>BOBOWA</w:t>
      </w:r>
      <w:r w:rsidR="00BC6E8A">
        <w:rPr>
          <w:rFonts w:ascii="Times New Roman" w:hAnsi="Times New Roman" w:cs="Times New Roman"/>
          <w:b/>
          <w:bCs/>
        </w:rPr>
        <w:br/>
      </w:r>
    </w:p>
    <w:p w14:paraId="71751794" w14:textId="6D3E3C0C" w:rsidR="001D26AE" w:rsidRPr="00B04A27" w:rsidRDefault="001D26AE" w:rsidP="00503F84">
      <w:pPr>
        <w:jc w:val="center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 xml:space="preserve">Wniosek o wydanie </w:t>
      </w:r>
      <w:r w:rsidR="00A5344D" w:rsidRPr="00B04A27">
        <w:rPr>
          <w:rFonts w:ascii="Times New Roman" w:hAnsi="Times New Roman" w:cs="Times New Roman"/>
          <w:b/>
          <w:bCs/>
        </w:rPr>
        <w:t>zaświadczeni</w:t>
      </w:r>
      <w:r w:rsidR="00170620" w:rsidRPr="00B04A27">
        <w:rPr>
          <w:rFonts w:ascii="Times New Roman" w:hAnsi="Times New Roman" w:cs="Times New Roman"/>
          <w:b/>
          <w:bCs/>
        </w:rPr>
        <w:t>a</w:t>
      </w:r>
      <w:r w:rsidR="00A5344D" w:rsidRPr="00B04A27">
        <w:rPr>
          <w:rFonts w:ascii="Times New Roman" w:hAnsi="Times New Roman" w:cs="Times New Roman"/>
          <w:b/>
          <w:bCs/>
        </w:rPr>
        <w:t xml:space="preserve"> </w:t>
      </w:r>
      <w:r w:rsidRPr="00B04A27">
        <w:rPr>
          <w:rFonts w:ascii="Times New Roman" w:hAnsi="Times New Roman" w:cs="Times New Roman"/>
          <w:b/>
          <w:bCs/>
        </w:rPr>
        <w:t>o pełnieniu funkcji sołtysa</w:t>
      </w:r>
    </w:p>
    <w:p w14:paraId="7792BD49" w14:textId="62416172" w:rsidR="00B26802" w:rsidRPr="00B04A27" w:rsidRDefault="00B26802" w:rsidP="00B04A27">
      <w:pPr>
        <w:jc w:val="both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Proszę o wydanie zaświadczenia</w:t>
      </w:r>
      <w:r w:rsidR="00FE4BA4" w:rsidRPr="00B04A27">
        <w:rPr>
          <w:rFonts w:ascii="Times New Roman" w:hAnsi="Times New Roman" w:cs="Times New Roman"/>
        </w:rPr>
        <w:t>,</w:t>
      </w:r>
      <w:r w:rsidRPr="00B04A27">
        <w:rPr>
          <w:rFonts w:ascii="Times New Roman" w:hAnsi="Times New Roman" w:cs="Times New Roman"/>
        </w:rPr>
        <w:t xml:space="preserve"> o którym mowa w </w:t>
      </w:r>
      <w:r w:rsidR="00465302" w:rsidRPr="00B04A27">
        <w:rPr>
          <w:rFonts w:ascii="Times New Roman" w:hAnsi="Times New Roman" w:cs="Times New Roman"/>
        </w:rPr>
        <w:t>ustawie z dnia 26 maja 2023 r. o świadczeniach pieniężnych z tytułu pełnienia funkcji sołtysa (Dz. U. 2023 poz. 1073)</w:t>
      </w:r>
      <w:r w:rsidR="00FE4BA4" w:rsidRPr="00B04A27">
        <w:rPr>
          <w:rFonts w:ascii="Times New Roman" w:hAnsi="Times New Roman" w:cs="Times New Roman"/>
        </w:rPr>
        <w:t>.</w:t>
      </w:r>
    </w:p>
    <w:p w14:paraId="6EF90D6B" w14:textId="014431E0" w:rsidR="00465302" w:rsidRPr="00B04A27" w:rsidRDefault="00465302">
      <w:pPr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>Dane osoby wnioskującej</w:t>
      </w:r>
      <w:r w:rsidR="00FE4BA4" w:rsidRPr="00B04A27">
        <w:rPr>
          <w:rFonts w:ascii="Times New Roman" w:hAnsi="Times New Roman" w:cs="Times New Roman"/>
          <w:b/>
          <w:bCs/>
        </w:rPr>
        <w:t>:</w:t>
      </w:r>
      <w:r w:rsidRPr="00B04A27">
        <w:rPr>
          <w:rFonts w:ascii="Times New Roman" w:hAnsi="Times New Roman" w:cs="Times New Roman"/>
          <w:b/>
          <w:bCs/>
        </w:rPr>
        <w:t xml:space="preserve"> </w:t>
      </w:r>
    </w:p>
    <w:p w14:paraId="2C8E3FE3" w14:textId="74FEAB0E" w:rsidR="00465302" w:rsidRPr="00BC6E8A" w:rsidRDefault="0046530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Imię i Nazwisko</w:t>
      </w:r>
      <w:r w:rsidR="00497A22" w:rsidRPr="00BC6E8A">
        <w:rPr>
          <w:rFonts w:ascii="Times New Roman" w:hAnsi="Times New Roman" w:cs="Times New Roman"/>
        </w:rPr>
        <w:t xml:space="preserve">: 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2FFED6F" w14:textId="1EC6A7E4" w:rsidR="00465302" w:rsidRPr="00BC6E8A" w:rsidRDefault="00497A2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PESEL: …………………………………………………………………………………………………...</w:t>
      </w:r>
    </w:p>
    <w:p w14:paraId="35F147A6" w14:textId="6A6D40D2" w:rsidR="00B04A27" w:rsidRPr="00BC6E8A" w:rsidRDefault="0046530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 xml:space="preserve">Adres </w:t>
      </w:r>
      <w:r w:rsidR="00B04A27" w:rsidRPr="00BC6E8A">
        <w:rPr>
          <w:rFonts w:ascii="Times New Roman" w:hAnsi="Times New Roman" w:cs="Times New Roman"/>
        </w:rPr>
        <w:t>zamieszkania</w:t>
      </w:r>
      <w:r w:rsidR="00BC6E8A">
        <w:rPr>
          <w:rFonts w:ascii="Times New Roman" w:hAnsi="Times New Roman" w:cs="Times New Roman"/>
        </w:rPr>
        <w:t>: ..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04A27" w:rsidRPr="00BC6E8A">
        <w:rPr>
          <w:rFonts w:ascii="Times New Roman" w:hAnsi="Times New Roman" w:cs="Times New Roman"/>
        </w:rPr>
        <w:br/>
        <w:t>Telefon kontaktowy</w:t>
      </w:r>
      <w:r w:rsidR="00BC6E8A">
        <w:rPr>
          <w:rFonts w:ascii="Times New Roman" w:hAnsi="Times New Roman" w:cs="Times New Roman"/>
        </w:rPr>
        <w:t xml:space="preserve">: </w:t>
      </w:r>
      <w:r w:rsidR="00B04A27"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C6E8A">
        <w:rPr>
          <w:rFonts w:ascii="Times New Roman" w:hAnsi="Times New Roman" w:cs="Times New Roman"/>
        </w:rPr>
        <w:t>..</w:t>
      </w:r>
    </w:p>
    <w:p w14:paraId="12A385F4" w14:textId="27A1264E" w:rsidR="00465302" w:rsidRPr="00BC6E8A" w:rsidRDefault="00465302">
      <w:pPr>
        <w:rPr>
          <w:rFonts w:ascii="Times New Roman" w:hAnsi="Times New Roman" w:cs="Times New Roman"/>
          <w:b/>
          <w:bCs/>
        </w:rPr>
      </w:pPr>
      <w:r w:rsidRPr="00BC6E8A">
        <w:rPr>
          <w:rFonts w:ascii="Times New Roman" w:hAnsi="Times New Roman" w:cs="Times New Roman"/>
          <w:b/>
          <w:bCs/>
        </w:rPr>
        <w:t xml:space="preserve">Okres pełnienia funkcji sołtysa: </w:t>
      </w:r>
    </w:p>
    <w:p w14:paraId="608CBA94" w14:textId="5E1E79AB" w:rsidR="00465302" w:rsidRPr="00B04A27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ustawy z dnia 8 marca 1990 r. o samorządzie gminnym</w:t>
      </w:r>
    </w:p>
    <w:p w14:paraId="5CD4F4B9" w14:textId="77777777" w:rsidR="00465302" w:rsidRPr="00B04A27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B04A27" w14:paraId="336BEDDC" w14:textId="77777777" w:rsidTr="00465302">
        <w:tc>
          <w:tcPr>
            <w:tcW w:w="693" w:type="dxa"/>
          </w:tcPr>
          <w:p w14:paraId="1605C5B3" w14:textId="17DD0996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4A42EBA0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  <w:r w:rsidR="00FE4BA4" w:rsidRPr="00B04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B04A27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F9217" w14:textId="77777777" w:rsidR="00465302" w:rsidRPr="00B04A27" w:rsidRDefault="00465302" w:rsidP="00465302">
      <w:pPr>
        <w:ind w:left="360"/>
        <w:rPr>
          <w:rFonts w:ascii="Times New Roman" w:hAnsi="Times New Roman" w:cs="Times New Roman"/>
        </w:rPr>
      </w:pPr>
    </w:p>
    <w:p w14:paraId="59DC8B1E" w14:textId="2577B10A" w:rsidR="00465302" w:rsidRPr="00B04A27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obowiązujących przed wejściem ustawy z dnia 8 marca 1990 r. o samorządzie gminnym</w:t>
      </w:r>
    </w:p>
    <w:p w14:paraId="303492EA" w14:textId="77777777" w:rsidR="00465302" w:rsidRPr="00B04A27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B04A27" w14:paraId="3954536C" w14:textId="77777777" w:rsidTr="00D01984">
        <w:tc>
          <w:tcPr>
            <w:tcW w:w="693" w:type="dxa"/>
          </w:tcPr>
          <w:p w14:paraId="67BDD30E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04563152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  <w:r w:rsidR="00FE4BA4" w:rsidRPr="00B04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B04A27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3BADAF" w14:textId="579B2E10" w:rsidR="003E6F23" w:rsidRPr="00BC6E8A" w:rsidRDefault="00BC6E8A" w:rsidP="00BC6E8A">
      <w:pPr>
        <w:pStyle w:val="Bezodstpw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B04A27" w:rsidRPr="00BC6E8A">
        <w:rPr>
          <w:rFonts w:ascii="Times New Roman" w:hAnsi="Times New Roman" w:cs="Times New Roman"/>
          <w:i/>
          <w:iCs/>
          <w:sz w:val="20"/>
          <w:szCs w:val="20"/>
        </w:rPr>
        <w:t>Zaświadczenie jest mi niezbędne w celu  przedłożenia w Kasie Rolniczego Ubezpieczenia Społecznego, w związku z ubieganiem się o  świadczenie pieniężne z tytułu pełnienia funkcji sołtysa.</w:t>
      </w:r>
    </w:p>
    <w:p w14:paraId="0166665C" w14:textId="77777777" w:rsidR="003E6F23" w:rsidRPr="00B04A27" w:rsidRDefault="003E6F23" w:rsidP="00465302">
      <w:pPr>
        <w:pStyle w:val="Akapitzlist"/>
        <w:rPr>
          <w:rFonts w:ascii="Times New Roman" w:hAnsi="Times New Roman" w:cs="Times New Roman"/>
        </w:rPr>
      </w:pPr>
    </w:p>
    <w:p w14:paraId="2C6C47F1" w14:textId="56B2FA7D" w:rsidR="003E6F23" w:rsidRDefault="00FE4BA4" w:rsidP="00FE4BA4">
      <w:pPr>
        <w:pStyle w:val="Akapitzlist"/>
        <w:jc w:val="right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……………………………………………………</w:t>
      </w:r>
    </w:p>
    <w:p w14:paraId="3FB040E0" w14:textId="22BD0DE0" w:rsidR="00205110" w:rsidRPr="00BC6E8A" w:rsidRDefault="003E6F23" w:rsidP="00C81D02">
      <w:pPr>
        <w:pStyle w:val="Akapitzlist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="00FE4BA4" w:rsidRPr="00BC6E8A">
        <w:rPr>
          <w:rFonts w:ascii="Times New Roman" w:hAnsi="Times New Roman" w:cs="Times New Roman"/>
          <w:b/>
          <w:bCs/>
        </w:rPr>
        <w:t>Czytelny p</w:t>
      </w:r>
      <w:r w:rsidRPr="00BC6E8A">
        <w:rPr>
          <w:rFonts w:ascii="Times New Roman" w:hAnsi="Times New Roman" w:cs="Times New Roman"/>
          <w:b/>
          <w:bCs/>
        </w:rPr>
        <w:t>odpis wnioskodawcy</w:t>
      </w:r>
    </w:p>
    <w:p w14:paraId="32CEBD5D" w14:textId="77777777" w:rsidR="00BC6E8A" w:rsidRPr="00BC6E8A" w:rsidRDefault="00BC6E8A" w:rsidP="00B04A27">
      <w:pPr>
        <w:rPr>
          <w:rFonts w:ascii="Times New Roman" w:hAnsi="Times New Roman" w:cs="Times New Roman"/>
          <w:sz w:val="2"/>
          <w:szCs w:val="2"/>
        </w:rPr>
      </w:pPr>
    </w:p>
    <w:p w14:paraId="79FE9538" w14:textId="079323BD" w:rsidR="00B04A27" w:rsidRPr="00BC6E8A" w:rsidRDefault="00B04A27" w:rsidP="00BC6E8A">
      <w:pPr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BC6E8A">
        <w:rPr>
          <w:rFonts w:ascii="Times New Roman" w:hAnsi="Times New Roman" w:cs="Times New Roman"/>
          <w:i/>
          <w:iCs/>
          <w:sz w:val="14"/>
          <w:szCs w:val="14"/>
        </w:rPr>
        <w:t>Nie podlega opłacie skarbowej – art. 2 ust. 1 pkt 1 lit. b ustawy z dnia 16 listopada 2006 roku o opłacie skarbowej (Dz. U. z 2022, poz. 2142 ze zm.).</w:t>
      </w:r>
    </w:p>
    <w:p w14:paraId="6A5DA957" w14:textId="0691DE63" w:rsidR="00FE4BA4" w:rsidRPr="00BC6E8A" w:rsidRDefault="00B04A27" w:rsidP="00BC6E8A">
      <w:pPr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BC6E8A">
        <w:rPr>
          <w:rFonts w:ascii="Times New Roman" w:hAnsi="Times New Roman" w:cs="Times New Roman"/>
          <w:i/>
          <w:iCs/>
          <w:sz w:val="14"/>
          <w:szCs w:val="14"/>
        </w:rPr>
        <w:t>Opłacie skarbowej nie podlegają wnioski i załączniki do wniosków oraz zaświadczenia wydawane do celów emerytalno-rentowych.</w:t>
      </w:r>
    </w:p>
    <w:p w14:paraId="70D9B79B" w14:textId="77777777" w:rsidR="00497A22" w:rsidRDefault="00497A22" w:rsidP="00497A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408F02B" w14:textId="5C6A30A9" w:rsidR="00497A22" w:rsidRPr="00C962E5" w:rsidRDefault="00497A22" w:rsidP="00497A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962E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Klauzula informacyjna o przetwarzaniu danych osobowych </w:t>
      </w:r>
    </w:p>
    <w:p w14:paraId="15F287FA" w14:textId="77777777" w:rsidR="00497A22" w:rsidRPr="00C962E5" w:rsidRDefault="00497A22" w:rsidP="00497A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962E5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r w:rsidRPr="00C962E5">
        <w:rPr>
          <w:rStyle w:val="markedcontent"/>
          <w:rFonts w:ascii="Times New Roman" w:hAnsi="Times New Roman" w:cs="Times New Roman"/>
          <w:b/>
          <w:bCs/>
          <w:color w:val="000000" w:themeColor="text1"/>
        </w:rPr>
        <w:t xml:space="preserve">zaświadczenie </w:t>
      </w:r>
      <w:r w:rsidRPr="00C962E5">
        <w:rPr>
          <w:rFonts w:ascii="Times New Roman" w:hAnsi="Times New Roman" w:cs="Times New Roman"/>
          <w:b/>
          <w:bCs/>
          <w:color w:val="000000" w:themeColor="text1"/>
        </w:rPr>
        <w:t>o pełnieniu funkcji sołtysa przez określony czas</w:t>
      </w:r>
      <w:r w:rsidRPr="00C962E5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</w:p>
    <w:p w14:paraId="14573A18" w14:textId="77777777" w:rsidR="00497A22" w:rsidRPr="00C962E5" w:rsidRDefault="00497A22" w:rsidP="00497A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15C6E00" w14:textId="77777777" w:rsidR="00497A22" w:rsidRPr="00C962E5" w:rsidRDefault="00497A22" w:rsidP="00497A2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C962E5">
        <w:rPr>
          <w:rFonts w:ascii="Times New Roman" w:eastAsia="Times New Roman" w:hAnsi="Times New Roman" w:cs="Times New Roman"/>
          <w:bCs/>
          <w:color w:val="000000" w:themeColor="text1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</w:t>
      </w:r>
      <w:r w:rsidRPr="00C962E5">
        <w:rPr>
          <w:rFonts w:ascii="Times New Roman" w:eastAsia="Times New Roman" w:hAnsi="Times New Roman" w:cs="Times New Roman"/>
          <w:b/>
          <w:bCs/>
          <w:color w:val="000000" w:themeColor="text1"/>
        </w:rPr>
        <w:t>RODO</w:t>
      </w:r>
      <w:r w:rsidRPr="00C962E5">
        <w:rPr>
          <w:rFonts w:ascii="Times New Roman" w:eastAsia="Times New Roman" w:hAnsi="Times New Roman" w:cs="Times New Roman"/>
          <w:bCs/>
          <w:color w:val="000000" w:themeColor="text1"/>
        </w:rPr>
        <w:t>”):</w:t>
      </w:r>
    </w:p>
    <w:p w14:paraId="01F4FA8D" w14:textId="703E8B23" w:rsidR="00497A22" w:rsidRPr="00C962E5" w:rsidRDefault="00497A22" w:rsidP="00497A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 xml:space="preserve">Informujemy, że Pani/Pana dane osobowe zawarte we wniosku o wydanie </w:t>
      </w:r>
      <w:r w:rsidRPr="00C962E5">
        <w:rPr>
          <w:rStyle w:val="markedcontent"/>
          <w:rFonts w:ascii="Times New Roman" w:hAnsi="Times New Roman" w:cs="Times New Roman"/>
          <w:color w:val="000000" w:themeColor="text1"/>
        </w:rPr>
        <w:t xml:space="preserve">zaświadczenia </w:t>
      </w:r>
      <w:r w:rsidRPr="00C962E5">
        <w:rPr>
          <w:rFonts w:ascii="Times New Roman" w:hAnsi="Times New Roman" w:cs="Times New Roman"/>
          <w:color w:val="000000" w:themeColor="text1"/>
        </w:rPr>
        <w:t xml:space="preserve">o pełnieniu funkcji sołtysa przez określony czas będą przetwarzane przez Burmistrza </w:t>
      </w:r>
      <w:r w:rsidR="004F2752">
        <w:rPr>
          <w:rFonts w:ascii="Times New Roman" w:hAnsi="Times New Roman" w:cs="Times New Roman"/>
          <w:color w:val="000000" w:themeColor="text1"/>
        </w:rPr>
        <w:t>Bobowej</w:t>
      </w:r>
      <w:r w:rsidRPr="00C962E5">
        <w:rPr>
          <w:rFonts w:ascii="Times New Roman" w:hAnsi="Times New Roman" w:cs="Times New Roman"/>
          <w:color w:val="000000" w:themeColor="text1"/>
        </w:rPr>
        <w:t xml:space="preserve">, </w:t>
      </w:r>
    </w:p>
    <w:p w14:paraId="2E3CB323" w14:textId="61BB7E67" w:rsidR="00497A22" w:rsidRPr="00C962E5" w:rsidRDefault="00497A22" w:rsidP="00497A22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C962E5">
        <w:rPr>
          <w:rFonts w:ascii="Times New Roman" w:eastAsia="Times New Roman" w:hAnsi="Times New Roman" w:cs="Times New Roman"/>
          <w:color w:val="000000" w:themeColor="text1"/>
        </w:rPr>
        <w:t xml:space="preserve">adres: Urząd Miejski w </w:t>
      </w:r>
      <w:r w:rsidR="004F2752">
        <w:rPr>
          <w:rFonts w:ascii="Times New Roman" w:eastAsia="Times New Roman" w:hAnsi="Times New Roman" w:cs="Times New Roman"/>
          <w:color w:val="000000" w:themeColor="text1"/>
        </w:rPr>
        <w:t xml:space="preserve"> Bobowej</w:t>
      </w:r>
      <w:r w:rsidRPr="00C962E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4F2752">
        <w:rPr>
          <w:rFonts w:ascii="Times New Roman" w:eastAsia="Times New Roman" w:hAnsi="Times New Roman" w:cs="Times New Roman"/>
          <w:color w:val="000000" w:themeColor="text1"/>
        </w:rPr>
        <w:t>38-350 Bobowa</w:t>
      </w:r>
      <w:r w:rsidRPr="00C962E5">
        <w:rPr>
          <w:rFonts w:ascii="Times New Roman" w:eastAsia="Times New Roman" w:hAnsi="Times New Roman" w:cs="Times New Roman"/>
          <w:color w:val="000000" w:themeColor="text1"/>
        </w:rPr>
        <w:t xml:space="preserve">, ul. </w:t>
      </w:r>
      <w:r w:rsidR="004F2752">
        <w:rPr>
          <w:rFonts w:ascii="Times New Roman" w:eastAsia="Times New Roman" w:hAnsi="Times New Roman" w:cs="Times New Roman"/>
          <w:color w:val="000000" w:themeColor="text1"/>
        </w:rPr>
        <w:t xml:space="preserve"> Rynek 21 </w:t>
      </w:r>
      <w:r w:rsidRPr="00C962E5">
        <w:rPr>
          <w:rFonts w:ascii="Times New Roman" w:eastAsia="Times New Roman" w:hAnsi="Times New Roman" w:cs="Times New Roman"/>
          <w:color w:val="000000" w:themeColor="text1"/>
        </w:rPr>
        <w:t xml:space="preserve"> (dalej </w:t>
      </w:r>
      <w:r w:rsidRPr="00C962E5">
        <w:rPr>
          <w:rFonts w:ascii="Times New Roman" w:eastAsia="Times New Roman" w:hAnsi="Times New Roman" w:cs="Times New Roman"/>
          <w:b/>
          <w:bCs/>
          <w:color w:val="000000" w:themeColor="text1"/>
        </w:rPr>
        <w:t>ADO</w:t>
      </w:r>
      <w:r w:rsidRPr="00C962E5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</w:p>
    <w:p w14:paraId="69B11D3B" w14:textId="7FEBE0D2" w:rsidR="00497A22" w:rsidRPr="00C962E5" w:rsidRDefault="00497A22" w:rsidP="00497A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 xml:space="preserve">ADO wyznaczył Inspektora Ochrony Danych, z którym można skontaktować się za pośrednictwem poczty elektronicznej, adres e-mail: </w:t>
      </w:r>
      <w:hyperlink r:id="rId5" w:history="1">
        <w:r w:rsidR="004F2752" w:rsidRPr="00951AD5">
          <w:rPr>
            <w:rStyle w:val="Hipercze"/>
            <w:sz w:val="24"/>
            <w:szCs w:val="24"/>
          </w:rPr>
          <w:t>dariusz.bobowa@gmail.com</w:t>
        </w:r>
      </w:hyperlink>
    </w:p>
    <w:p w14:paraId="4ABB5745" w14:textId="77777777" w:rsidR="00497A22" w:rsidRPr="00C962E5" w:rsidRDefault="00497A22" w:rsidP="00497A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 xml:space="preserve">Podstawą przetwarzania danych osobowych jest niezbędność do </w:t>
      </w:r>
      <w:r w:rsidRPr="00C962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wypełnienia ciążących na ADO obowiązków prawnych wynikających z przepisów ustawy </w:t>
      </w:r>
      <w:r w:rsidRPr="00C962E5">
        <w:rPr>
          <w:rFonts w:ascii="Times New Roman" w:hAnsi="Times New Roman" w:cs="Times New Roman"/>
          <w:color w:val="000000" w:themeColor="text1"/>
        </w:rPr>
        <w:t>z dnia 26 maja 2023 r. o świadczeniu pieniężnym z tytułu pełnienia funkcji sołtysa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Pr="00C962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Dz.U. 2023 poz. 1073 z </w:t>
      </w:r>
      <w:proofErr w:type="spellStart"/>
      <w:r w:rsidRPr="00C962E5">
        <w:rPr>
          <w:rFonts w:ascii="Times New Roman" w:hAnsi="Times New Roman" w:cs="Times New Roman"/>
          <w:color w:val="000000" w:themeColor="text1"/>
          <w:shd w:val="clear" w:color="auto" w:fill="FFFFFF"/>
        </w:rPr>
        <w:t>późn</w:t>
      </w:r>
      <w:proofErr w:type="spellEnd"/>
      <w:r w:rsidRPr="00C962E5">
        <w:rPr>
          <w:rFonts w:ascii="Times New Roman" w:hAnsi="Times New Roman" w:cs="Times New Roman"/>
          <w:color w:val="000000" w:themeColor="text1"/>
          <w:shd w:val="clear" w:color="auto" w:fill="FFFFFF"/>
        </w:rPr>
        <w:t>. zm.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- </w:t>
      </w:r>
      <w:r w:rsidRPr="00C962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962E5">
        <w:rPr>
          <w:rFonts w:ascii="Times New Roman" w:hAnsi="Times New Roman" w:cs="Times New Roman"/>
          <w:color w:val="000000" w:themeColor="text1"/>
        </w:rPr>
        <w:t>art. 6 ust. 1 lit. c RODO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100FCF0E" w14:textId="77777777" w:rsidR="00497A22" w:rsidRPr="00C962E5" w:rsidRDefault="00497A22" w:rsidP="00497A22">
      <w:pPr>
        <w:pStyle w:val="Akapitzlist"/>
        <w:numPr>
          <w:ilvl w:val="0"/>
          <w:numId w:val="3"/>
        </w:numPr>
        <w:spacing w:after="0" w:line="276" w:lineRule="auto"/>
        <w:ind w:right="-24"/>
        <w:jc w:val="both"/>
        <w:rPr>
          <w:rFonts w:ascii="Times New Roman" w:hAnsi="Times New Roman" w:cs="Times New Roman"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>Celem przetwarzania danych jest</w:t>
      </w:r>
      <w:bookmarkStart w:id="0" w:name="_Hlk129612215"/>
      <w:r w:rsidRPr="00C962E5">
        <w:rPr>
          <w:rFonts w:ascii="Times New Roman" w:hAnsi="Times New Roman" w:cs="Times New Roman"/>
          <w:color w:val="000000" w:themeColor="text1"/>
        </w:rPr>
        <w:t xml:space="preserve"> rozpatrzenie wniosku o wydanie </w:t>
      </w:r>
      <w:r w:rsidRPr="00C962E5">
        <w:rPr>
          <w:rStyle w:val="markedcontent"/>
          <w:rFonts w:ascii="Times New Roman" w:hAnsi="Times New Roman" w:cs="Times New Roman"/>
          <w:b/>
          <w:bCs/>
          <w:color w:val="000000" w:themeColor="text1"/>
        </w:rPr>
        <w:t>z</w:t>
      </w:r>
      <w:r w:rsidRPr="00C962E5">
        <w:rPr>
          <w:rStyle w:val="markedcontent"/>
          <w:rFonts w:ascii="Times New Roman" w:hAnsi="Times New Roman" w:cs="Times New Roman"/>
          <w:color w:val="000000" w:themeColor="text1"/>
        </w:rPr>
        <w:t xml:space="preserve">aświadczenia </w:t>
      </w:r>
      <w:r w:rsidRPr="00C962E5">
        <w:rPr>
          <w:rFonts w:ascii="Times New Roman" w:hAnsi="Times New Roman" w:cs="Times New Roman"/>
          <w:color w:val="000000" w:themeColor="text1"/>
        </w:rPr>
        <w:t>o pełnieniu funkcji sołtysa przez określony czas.</w:t>
      </w:r>
      <w:bookmarkStart w:id="1" w:name="_Hlk123726892"/>
    </w:p>
    <w:p w14:paraId="49870F85" w14:textId="77777777" w:rsidR="00497A22" w:rsidRPr="00C962E5" w:rsidRDefault="00497A22" w:rsidP="00497A22">
      <w:pPr>
        <w:pStyle w:val="Akapitzlist"/>
        <w:numPr>
          <w:ilvl w:val="0"/>
          <w:numId w:val="3"/>
        </w:numPr>
        <w:spacing w:after="0" w:line="276" w:lineRule="auto"/>
        <w:ind w:right="-24"/>
        <w:jc w:val="both"/>
        <w:rPr>
          <w:rFonts w:ascii="Times New Roman" w:hAnsi="Times New Roman" w:cs="Times New Roman"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 xml:space="preserve">Pani/Pana dane osobowe będą </w:t>
      </w:r>
      <w:r w:rsidRPr="00C962E5">
        <w:rPr>
          <w:rFonts w:ascii="Times New Roman" w:eastAsia="Times New Roman" w:hAnsi="Times New Roman" w:cs="Times New Roman"/>
          <w:color w:val="000000" w:themeColor="text1"/>
        </w:rPr>
        <w:t xml:space="preserve">przechowywane przez okres niezbędny do realizacji celu, o którym mowa w ust. 4, a następnie przez okres określony przepisami prawa zgodnie z  Rozporządzeniem Prezesa Rady Ministrów z dnia 18 stycznia 2011 r. w sprawie instrukcji kancelaryjnej, jednolitych rzeczowych wykazów akt oraz instrukcji w sprawie organizacji i zakresu działania archiwów zakładowych. </w:t>
      </w:r>
    </w:p>
    <w:bookmarkEnd w:id="0"/>
    <w:bookmarkEnd w:id="1"/>
    <w:p w14:paraId="5D6B4D70" w14:textId="77777777" w:rsidR="00497A22" w:rsidRPr="00C962E5" w:rsidRDefault="00497A22" w:rsidP="00497A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 xml:space="preserve">Pani/Pana dane osobowe mogą być udostępniane podmiotom, które na podstawie stosownych umów podpisanych z ADO przetwarzają dane osobowe, dla których administratorem danych osobowych jest ADO, w tym podmiotom przetwarzającym dane osobowe na rzecz ADO (tzw. </w:t>
      </w:r>
      <w:proofErr w:type="spellStart"/>
      <w:r w:rsidRPr="00C962E5">
        <w:rPr>
          <w:rFonts w:ascii="Times New Roman" w:hAnsi="Times New Roman" w:cs="Times New Roman"/>
          <w:color w:val="000000" w:themeColor="text1"/>
        </w:rPr>
        <w:t>procesorzy</w:t>
      </w:r>
      <w:proofErr w:type="spellEnd"/>
      <w:r w:rsidRPr="00C962E5">
        <w:rPr>
          <w:rFonts w:ascii="Times New Roman" w:hAnsi="Times New Roman" w:cs="Times New Roman"/>
          <w:color w:val="000000" w:themeColor="text1"/>
        </w:rPr>
        <w:t xml:space="preserve"> danych), tj. m.in. firmy księgowe, kancelarie prawne oraz dostawcy usług IT.</w:t>
      </w:r>
    </w:p>
    <w:p w14:paraId="78869FA5" w14:textId="77777777" w:rsidR="00497A22" w:rsidRPr="00C962E5" w:rsidRDefault="00497A22" w:rsidP="00497A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 xml:space="preserve">Przysługuje Pani/Panu, po spełnieniu przesłanek określonych w RODO, </w:t>
      </w:r>
      <w:bookmarkStart w:id="2" w:name="_Hlk129610204"/>
      <w:r w:rsidRPr="00C962E5">
        <w:rPr>
          <w:rFonts w:ascii="Times New Roman" w:hAnsi="Times New Roman" w:cs="Times New Roman"/>
          <w:color w:val="000000" w:themeColor="text1"/>
        </w:rPr>
        <w:t>prawo dostępu do swoich danych osobowych, w tym prawo do uzyskania kopii tych danych, prawo do ich sprostowania, usunięcia i ograniczenia przetwarzania.</w:t>
      </w:r>
      <w:bookmarkEnd w:id="2"/>
    </w:p>
    <w:p w14:paraId="5FA7749A" w14:textId="77777777" w:rsidR="00497A22" w:rsidRPr="00C962E5" w:rsidRDefault="00497A22" w:rsidP="00497A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>W przypadku uznania, iż przetwarzanie przez ADO Pani/Pana danych osobowych narusza przepisy RODO, przysługuje Pani/Panu prawo do wniesienia skargi do organu nadzorczego: Prezesa Urzędu Ochrony Danych Osobowych, ul. Stawki 2, 00-193 Warszawa.</w:t>
      </w:r>
    </w:p>
    <w:p w14:paraId="363114EF" w14:textId="77777777" w:rsidR="00497A22" w:rsidRPr="00C962E5" w:rsidRDefault="00497A22" w:rsidP="00497A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 xml:space="preserve">Podanie danych osobowych nie jest obowiązkiem ustawowym, jednak jest niezbędne do wydania </w:t>
      </w:r>
      <w:r w:rsidRPr="00C962E5">
        <w:rPr>
          <w:rStyle w:val="markedcontent"/>
          <w:rFonts w:ascii="Times New Roman" w:hAnsi="Times New Roman" w:cs="Times New Roman"/>
          <w:color w:val="000000" w:themeColor="text1"/>
        </w:rPr>
        <w:t xml:space="preserve">zaświadczenia </w:t>
      </w:r>
      <w:r w:rsidRPr="00C962E5">
        <w:rPr>
          <w:rFonts w:ascii="Times New Roman" w:hAnsi="Times New Roman" w:cs="Times New Roman"/>
          <w:color w:val="000000" w:themeColor="text1"/>
        </w:rPr>
        <w:t>o pełnieniu funkcji sołtysa przez określony czas,</w:t>
      </w:r>
      <w:r w:rsidRPr="00C962E5">
        <w:rPr>
          <w:rStyle w:val="markedcontent"/>
          <w:rFonts w:ascii="Times New Roman" w:hAnsi="Times New Roman" w:cs="Times New Roman"/>
          <w:color w:val="000000" w:themeColor="text1"/>
        </w:rPr>
        <w:t xml:space="preserve"> a odmowa ich podania będzie skutkowała odmową wydania tego zaświadczenia. </w:t>
      </w:r>
    </w:p>
    <w:p w14:paraId="13FCD843" w14:textId="77777777" w:rsidR="00497A22" w:rsidRPr="00C962E5" w:rsidRDefault="00497A22" w:rsidP="00497A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>Pani/Pana dane osobowe nie będą wykorzystane do profilowania lub do zautomatyzowanego podejmowania decyzji.</w:t>
      </w:r>
    </w:p>
    <w:p w14:paraId="19B68D09" w14:textId="77777777" w:rsidR="00497A22" w:rsidRPr="00B04A27" w:rsidRDefault="00497A22" w:rsidP="00B04A27">
      <w:pPr>
        <w:rPr>
          <w:rFonts w:ascii="Times New Roman" w:hAnsi="Times New Roman" w:cs="Times New Roman"/>
          <w:sz w:val="16"/>
          <w:szCs w:val="16"/>
        </w:rPr>
      </w:pPr>
    </w:p>
    <w:sectPr w:rsidR="00497A22" w:rsidRPr="00B04A27" w:rsidSect="00FE4B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765838"/>
    <w:multiLevelType w:val="hybridMultilevel"/>
    <w:tmpl w:val="34249E60"/>
    <w:lvl w:ilvl="0" w:tplc="993E8B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2"/>
  </w:num>
  <w:num w:numId="2" w16cid:durableId="184637223">
    <w:abstractNumId w:val="0"/>
  </w:num>
  <w:num w:numId="3" w16cid:durableId="75786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70620"/>
    <w:rsid w:val="001D26AE"/>
    <w:rsid w:val="00205110"/>
    <w:rsid w:val="0022735D"/>
    <w:rsid w:val="002C2D3C"/>
    <w:rsid w:val="002D28AA"/>
    <w:rsid w:val="003E6F23"/>
    <w:rsid w:val="00465302"/>
    <w:rsid w:val="00497A22"/>
    <w:rsid w:val="004F2752"/>
    <w:rsid w:val="00503F84"/>
    <w:rsid w:val="00592261"/>
    <w:rsid w:val="00861066"/>
    <w:rsid w:val="00A5344D"/>
    <w:rsid w:val="00B04A27"/>
    <w:rsid w:val="00B26802"/>
    <w:rsid w:val="00B73719"/>
    <w:rsid w:val="00BC6E8A"/>
    <w:rsid w:val="00C81D02"/>
    <w:rsid w:val="00CC5988"/>
    <w:rsid w:val="00D01DF6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E4BA4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E4BA4"/>
  </w:style>
  <w:style w:type="paragraph" w:styleId="Tytu">
    <w:name w:val="Title"/>
    <w:basedOn w:val="Normalny"/>
    <w:next w:val="Normalny"/>
    <w:link w:val="TytuZnak"/>
    <w:uiPriority w:val="10"/>
    <w:qFormat/>
    <w:rsid w:val="00FE4BA4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FE4BA4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markedcontent">
    <w:name w:val="markedcontent"/>
    <w:basedOn w:val="Domylnaczcionkaakapitu"/>
    <w:rsid w:val="00497A22"/>
  </w:style>
  <w:style w:type="paragraph" w:styleId="Bezodstpw">
    <w:name w:val="No Spacing"/>
    <w:uiPriority w:val="1"/>
    <w:qFormat/>
    <w:rsid w:val="00497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bobo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Zdzisława Iwaniec</cp:lastModifiedBy>
  <cp:revision>2</cp:revision>
  <dcterms:created xsi:type="dcterms:W3CDTF">2023-06-27T08:21:00Z</dcterms:created>
  <dcterms:modified xsi:type="dcterms:W3CDTF">2023-06-27T08:21:00Z</dcterms:modified>
</cp:coreProperties>
</file>