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7DC1" w14:textId="37B5852A" w:rsidR="0032251B" w:rsidRPr="00AE1E4D" w:rsidRDefault="0037675C" w:rsidP="008A2CF4">
      <w:pPr>
        <w:spacing w:after="120" w:line="276" w:lineRule="auto"/>
        <w:rPr>
          <w:rFonts w:eastAsia="Calibri" w:cs="Calibri"/>
        </w:rPr>
      </w:pPr>
      <w:r>
        <w:rPr>
          <w:rFonts w:cs="Calibri"/>
        </w:rPr>
        <w:t xml:space="preserve">RIiGK 13/2022/ZO </w:t>
      </w:r>
      <w:r w:rsidR="008A2CF4" w:rsidRPr="00AE1E4D">
        <w:rPr>
          <w:rFonts w:eastAsia="Calibri" w:cs="Calibri"/>
          <w:b/>
          <w:bCs/>
        </w:rPr>
        <w:t xml:space="preserve">                               </w:t>
      </w:r>
      <w:r w:rsidR="00681805">
        <w:rPr>
          <w:rFonts w:eastAsia="Calibri" w:cs="Calibri"/>
          <w:b/>
          <w:bCs/>
        </w:rPr>
        <w:t xml:space="preserve">                                </w:t>
      </w:r>
      <w:r w:rsidR="008A2CF4" w:rsidRPr="00AE1E4D">
        <w:rPr>
          <w:rFonts w:eastAsia="Calibri" w:cs="Calibri"/>
        </w:rPr>
        <w:t xml:space="preserve">Załącznik nr </w:t>
      </w:r>
      <w:r w:rsidR="00243C49">
        <w:rPr>
          <w:rFonts w:eastAsia="Calibri" w:cs="Calibri"/>
        </w:rPr>
        <w:t>3</w:t>
      </w:r>
      <w:r w:rsidR="008A2CF4" w:rsidRPr="00AE1E4D">
        <w:rPr>
          <w:rFonts w:eastAsia="Calibri" w:cs="Calibri"/>
        </w:rPr>
        <w:t xml:space="preserve"> do zapytania ofertowego</w:t>
      </w:r>
    </w:p>
    <w:p w14:paraId="6A5EBA5D" w14:textId="77777777" w:rsidR="00222A7A" w:rsidRPr="00AE1E4D" w:rsidRDefault="00222A7A" w:rsidP="00222A7A">
      <w:pPr>
        <w:spacing w:after="120" w:line="276" w:lineRule="auto"/>
        <w:jc w:val="both"/>
        <w:rPr>
          <w:rFonts w:eastAsia="Calibri" w:cs="Calibri"/>
        </w:rPr>
      </w:pPr>
    </w:p>
    <w:p w14:paraId="79D7D455" w14:textId="1B878E20" w:rsidR="00AE1E4D" w:rsidRPr="00AE1E4D" w:rsidRDefault="00AE1E4D" w:rsidP="00222A7A">
      <w:pPr>
        <w:spacing w:after="120" w:line="276" w:lineRule="auto"/>
        <w:jc w:val="both"/>
        <w:rPr>
          <w:rFonts w:eastAsia="Calibri" w:cs="Calibri"/>
          <w:b/>
          <w:bCs/>
        </w:rPr>
      </w:pPr>
      <w:r w:rsidRPr="00AE1E4D">
        <w:rPr>
          <w:rFonts w:eastAsia="Calibri" w:cs="Calibri"/>
        </w:rPr>
        <w:t>Dotyczy:</w:t>
      </w:r>
      <w:r>
        <w:rPr>
          <w:rFonts w:eastAsia="Calibri" w:cs="Calibri"/>
        </w:rPr>
        <w:t xml:space="preserve"> postępowania o udzielenie zamówienia publicznego pod nazwą </w:t>
      </w:r>
      <w:bookmarkStart w:id="0" w:name="_Hlk122433064"/>
      <w:r w:rsidR="003319B6" w:rsidRPr="003319B6">
        <w:rPr>
          <w:rFonts w:eastAsia="Calibri" w:cs="Calibri"/>
          <w:b/>
          <w:bCs/>
        </w:rPr>
        <w:t xml:space="preserve">Wyznaczenie i oznakowanie </w:t>
      </w:r>
      <w:r w:rsidR="003319B6" w:rsidRPr="003319B6">
        <w:rPr>
          <w:rFonts w:eastAsia="Calibri" w:cs="Calibri" w:hint="eastAsia"/>
          <w:b/>
          <w:bCs/>
        </w:rPr>
        <w:t>ś</w:t>
      </w:r>
      <w:r w:rsidR="003319B6" w:rsidRPr="003319B6">
        <w:rPr>
          <w:rFonts w:eastAsia="Calibri" w:cs="Calibri"/>
          <w:b/>
          <w:bCs/>
        </w:rPr>
        <w:t>cie</w:t>
      </w:r>
      <w:r w:rsidR="003319B6" w:rsidRPr="003319B6">
        <w:rPr>
          <w:rFonts w:eastAsia="Calibri" w:cs="Calibri" w:hint="eastAsia"/>
          <w:b/>
          <w:bCs/>
        </w:rPr>
        <w:t>ż</w:t>
      </w:r>
      <w:r w:rsidR="003319B6" w:rsidRPr="003319B6">
        <w:rPr>
          <w:rFonts w:eastAsia="Calibri" w:cs="Calibri"/>
          <w:b/>
          <w:bCs/>
        </w:rPr>
        <w:t>ek rowerowych na terenie Gminy Bobowa</w:t>
      </w:r>
      <w:bookmarkEnd w:id="0"/>
    </w:p>
    <w:p w14:paraId="6F9720A8" w14:textId="77777777" w:rsidR="00AE1E4D" w:rsidRPr="00AE1E4D" w:rsidRDefault="00AE1E4D" w:rsidP="00222A7A">
      <w:pPr>
        <w:spacing w:after="120" w:line="276" w:lineRule="auto"/>
        <w:jc w:val="both"/>
        <w:rPr>
          <w:rFonts w:eastAsia="Calibri" w:cs="Calibri"/>
        </w:rPr>
      </w:pPr>
    </w:p>
    <w:p w14:paraId="2F412D04" w14:textId="77777777" w:rsidR="00AD16A2" w:rsidRPr="00AD16A2" w:rsidRDefault="00AD16A2" w:rsidP="00AD16A2">
      <w:pPr>
        <w:numPr>
          <w:ilvl w:val="0"/>
          <w:numId w:val="2"/>
        </w:numPr>
        <w:shd w:val="clear" w:color="auto" w:fill="E7E6E6"/>
        <w:spacing w:after="0" w:line="276" w:lineRule="auto"/>
        <w:ind w:left="360"/>
        <w:contextualSpacing/>
        <w:rPr>
          <w:rFonts w:eastAsia="Calibri" w:cs="Calibri"/>
          <w:b/>
        </w:rPr>
      </w:pPr>
      <w:bookmarkStart w:id="1" w:name="_Hlk535261130"/>
      <w:r w:rsidRPr="00AD16A2">
        <w:rPr>
          <w:rFonts w:eastAsia="Calibri" w:cs="Calibri"/>
          <w:b/>
        </w:rPr>
        <w:t>ZAMAWIAJĄCY:</w:t>
      </w:r>
    </w:p>
    <w:p w14:paraId="7268B1B1" w14:textId="77777777" w:rsidR="00AD16A2" w:rsidRPr="00AD16A2" w:rsidRDefault="00AD16A2" w:rsidP="00AD16A2">
      <w:pPr>
        <w:spacing w:after="0" w:line="276" w:lineRule="auto"/>
        <w:rPr>
          <w:rFonts w:eastAsia="Calibri" w:cs="Calibri"/>
          <w:b/>
          <w:bCs/>
          <w:lang w:val="en-US"/>
        </w:rPr>
      </w:pPr>
      <w:bookmarkStart w:id="2" w:name="_Hlk69746008"/>
      <w:bookmarkEnd w:id="1"/>
    </w:p>
    <w:p w14:paraId="5385D9E3" w14:textId="77777777" w:rsidR="005F041A" w:rsidRDefault="005F041A" w:rsidP="00AD16A2">
      <w:pPr>
        <w:spacing w:after="0" w:line="276" w:lineRule="auto"/>
        <w:rPr>
          <w:rFonts w:eastAsia="Calibri" w:cs="Calibri"/>
          <w:b/>
          <w:bCs/>
        </w:rPr>
      </w:pPr>
      <w:r w:rsidRPr="005F041A">
        <w:rPr>
          <w:rFonts w:eastAsia="Calibri" w:cs="Calibri"/>
          <w:b/>
          <w:bCs/>
        </w:rPr>
        <w:t>Gmina Bobowa, ul. Rynek 21, 38 – 350 Bobowa</w:t>
      </w:r>
    </w:p>
    <w:p w14:paraId="00407BA7" w14:textId="03183A6B" w:rsidR="00AD16A2" w:rsidRPr="00AD16A2" w:rsidRDefault="00AD16A2" w:rsidP="00AD16A2">
      <w:pPr>
        <w:spacing w:after="0" w:line="276" w:lineRule="auto"/>
        <w:rPr>
          <w:rFonts w:eastAsia="Calibri" w:cs="Calibri"/>
        </w:rPr>
      </w:pPr>
      <w:r w:rsidRPr="00AD16A2">
        <w:rPr>
          <w:rFonts w:eastAsia="Calibri" w:cs="Calibri"/>
          <w:b/>
          <w:bCs/>
        </w:rPr>
        <w:t xml:space="preserve">                   </w:t>
      </w:r>
    </w:p>
    <w:p w14:paraId="44D478F4" w14:textId="77777777" w:rsidR="00AD16A2" w:rsidRPr="00AD16A2" w:rsidRDefault="00AD16A2" w:rsidP="00AD16A2">
      <w:pPr>
        <w:numPr>
          <w:ilvl w:val="0"/>
          <w:numId w:val="2"/>
        </w:numPr>
        <w:shd w:val="clear" w:color="auto" w:fill="E7E6E6"/>
        <w:spacing w:after="0" w:line="276" w:lineRule="auto"/>
        <w:ind w:left="360"/>
        <w:contextualSpacing/>
        <w:rPr>
          <w:rFonts w:eastAsia="Calibri" w:cs="Calibri"/>
          <w:b/>
        </w:rPr>
      </w:pPr>
      <w:bookmarkStart w:id="3" w:name="_Hlk37066328"/>
      <w:bookmarkEnd w:id="2"/>
      <w:r w:rsidRPr="00AD16A2">
        <w:rPr>
          <w:rFonts w:eastAsia="Calibri" w:cs="Calibri"/>
          <w:b/>
        </w:rPr>
        <w:t>WYKONAWCA</w:t>
      </w:r>
    </w:p>
    <w:bookmarkEnd w:id="3"/>
    <w:p w14:paraId="0EEE0426" w14:textId="66D3B542" w:rsidR="009E1D04" w:rsidRPr="00E4569C" w:rsidRDefault="00E4569C" w:rsidP="00E4569C">
      <w:pPr>
        <w:spacing w:before="120" w:after="0" w:line="276" w:lineRule="auto"/>
        <w:rPr>
          <w:rFonts w:cs="Calibri"/>
        </w:rPr>
      </w:pPr>
      <w:r w:rsidRPr="00E4569C">
        <w:rPr>
          <w:rFonts w:cs="Calibri"/>
        </w:rPr>
        <w:t>1.</w:t>
      </w:r>
      <w:r>
        <w:rPr>
          <w:rFonts w:cs="Calibri"/>
        </w:rPr>
        <w:t xml:space="preserve"> </w:t>
      </w:r>
      <w:r w:rsidR="009E1D04" w:rsidRPr="00E4569C">
        <w:rPr>
          <w:rFonts w:cs="Calibri"/>
        </w:rPr>
        <w:t>………………………………………………….…………………. (nazwa, adres, NIP lub REGON wykonawcy)</w:t>
      </w:r>
    </w:p>
    <w:p w14:paraId="410D7F8C" w14:textId="77777777" w:rsidR="00222A7A" w:rsidRPr="00AE1E4D" w:rsidRDefault="00222A7A" w:rsidP="00222A7A">
      <w:pPr>
        <w:spacing w:after="120" w:line="276" w:lineRule="auto"/>
        <w:jc w:val="both"/>
        <w:rPr>
          <w:rFonts w:eastAsia="Garamond" w:cs="Calibri"/>
          <w:b/>
          <w:bCs/>
          <w:color w:val="000000"/>
        </w:rPr>
      </w:pPr>
    </w:p>
    <w:p w14:paraId="1AECB512" w14:textId="01356B7E" w:rsidR="008A2CF4" w:rsidRPr="00AE1E4D" w:rsidRDefault="00BF049E" w:rsidP="00222A7A">
      <w:pPr>
        <w:spacing w:after="120" w:line="276" w:lineRule="auto"/>
        <w:jc w:val="both"/>
        <w:rPr>
          <w:rFonts w:eastAsia="Garamond" w:cs="Calibri"/>
          <w:b/>
          <w:bCs/>
          <w:color w:val="000000"/>
        </w:rPr>
      </w:pPr>
      <w:r w:rsidRPr="00AE1E4D">
        <w:rPr>
          <w:rFonts w:eastAsia="Garamond" w:cs="Calibri"/>
          <w:b/>
          <w:bCs/>
          <w:color w:val="000000"/>
        </w:rPr>
        <w:t xml:space="preserve">Oświadczenie o braku </w:t>
      </w:r>
      <w:r w:rsidR="007856FB">
        <w:rPr>
          <w:rFonts w:eastAsia="Garamond" w:cs="Calibri"/>
          <w:b/>
          <w:bCs/>
          <w:color w:val="000000"/>
        </w:rPr>
        <w:t>podstaw do wykluczenia z postępowania</w:t>
      </w:r>
    </w:p>
    <w:p w14:paraId="6571196D" w14:textId="77777777" w:rsidR="008A2CF4" w:rsidRPr="00AE1E4D" w:rsidRDefault="008A2CF4" w:rsidP="00222A7A">
      <w:pPr>
        <w:spacing w:after="120" w:line="276" w:lineRule="auto"/>
        <w:jc w:val="both"/>
        <w:rPr>
          <w:rFonts w:eastAsia="Garamond" w:cs="Calibri"/>
          <w:color w:val="000000"/>
        </w:rPr>
      </w:pPr>
    </w:p>
    <w:p w14:paraId="42A75C48" w14:textId="22A145B7" w:rsidR="00222A7A" w:rsidRPr="00AE1E4D" w:rsidRDefault="00222A7A" w:rsidP="007856FB">
      <w:pPr>
        <w:spacing w:after="120" w:line="276" w:lineRule="auto"/>
        <w:jc w:val="both"/>
        <w:rPr>
          <w:rFonts w:eastAsia="Garamond" w:cs="Calibri"/>
          <w:color w:val="000000"/>
        </w:rPr>
      </w:pPr>
      <w:r w:rsidRPr="00AE1E4D">
        <w:rPr>
          <w:rFonts w:eastAsia="Garamond" w:cs="Calibri"/>
          <w:color w:val="000000"/>
        </w:rPr>
        <w:t xml:space="preserve">Oświadczam, że </w:t>
      </w:r>
      <w:r w:rsidR="007856FB">
        <w:rPr>
          <w:rFonts w:eastAsia="Garamond" w:cs="Calibri"/>
          <w:color w:val="000000"/>
        </w:rPr>
        <w:t xml:space="preserve">nie podlegam wykluczeniu z postępowania na podstawie art. </w:t>
      </w:r>
      <w:r w:rsidR="00076B84">
        <w:rPr>
          <w:rFonts w:eastAsia="Garamond" w:cs="Calibri"/>
          <w:color w:val="000000"/>
        </w:rPr>
        <w:t xml:space="preserve">7 ust. 1 pkt 1-3 ustawy z dnia </w:t>
      </w:r>
      <w:r w:rsidR="00E04390" w:rsidRPr="00E04390">
        <w:rPr>
          <w:rFonts w:eastAsia="Garamond" w:cs="Calibri"/>
          <w:color w:val="000000"/>
        </w:rPr>
        <w:t>13 kwietnia 2022 r. o szczególnych rozwiązaniach w zakresie przeciwdziałania wspieraniu agresji na Ukrainę oraz służących ochronie bezpieczeństwa narodowego</w:t>
      </w:r>
      <w:r w:rsidR="00E04390">
        <w:rPr>
          <w:rFonts w:eastAsia="Garamond" w:cs="Calibri"/>
          <w:color w:val="000000"/>
        </w:rPr>
        <w:t>.</w:t>
      </w:r>
    </w:p>
    <w:p w14:paraId="5BA42D37" w14:textId="77777777" w:rsidR="00DF24D8" w:rsidRPr="00AE1E4D" w:rsidRDefault="00DF24D8" w:rsidP="00222A7A">
      <w:pPr>
        <w:spacing w:after="120" w:line="276" w:lineRule="auto"/>
        <w:rPr>
          <w:rFonts w:cs="Calibri"/>
        </w:rPr>
      </w:pPr>
    </w:p>
    <w:sectPr w:rsidR="00DF24D8" w:rsidRPr="00AE1E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736D" w14:textId="77777777" w:rsidR="003B691F" w:rsidRDefault="003B691F" w:rsidP="00FD301A">
      <w:pPr>
        <w:spacing w:after="0" w:line="240" w:lineRule="auto"/>
      </w:pPr>
      <w:r>
        <w:separator/>
      </w:r>
    </w:p>
  </w:endnote>
  <w:endnote w:type="continuationSeparator" w:id="0">
    <w:p w14:paraId="6F3524E7" w14:textId="77777777" w:rsidR="003B691F" w:rsidRDefault="003B691F" w:rsidP="00FD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738F" w14:textId="77777777" w:rsidR="003B691F" w:rsidRDefault="003B691F" w:rsidP="00FD301A">
      <w:pPr>
        <w:spacing w:after="0" w:line="240" w:lineRule="auto"/>
      </w:pPr>
      <w:r>
        <w:separator/>
      </w:r>
    </w:p>
  </w:footnote>
  <w:footnote w:type="continuationSeparator" w:id="0">
    <w:p w14:paraId="7133016E" w14:textId="77777777" w:rsidR="003B691F" w:rsidRDefault="003B691F" w:rsidP="00FD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D90E" w14:textId="3AED37DF" w:rsidR="00FD301A" w:rsidRPr="00FD301A" w:rsidRDefault="00011460" w:rsidP="00FD301A">
    <w:pPr>
      <w:pStyle w:val="Nagwek"/>
      <w:spacing w:after="120" w:line="276" w:lineRule="auto"/>
      <w:rPr>
        <w:rFonts w:ascii="Garamond" w:hAnsi="Garamond"/>
      </w:rPr>
    </w:pPr>
    <w:r>
      <w:rPr>
        <w:noProof/>
        <w:lang w:eastAsia="pl-PL"/>
      </w:rPr>
      <w:drawing>
        <wp:inline distT="0" distB="0" distL="0" distR="0" wp14:anchorId="39853C2E" wp14:editId="47628634">
          <wp:extent cx="2926080" cy="9207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7FFB"/>
    <w:multiLevelType w:val="hybridMultilevel"/>
    <w:tmpl w:val="33A6DBBE"/>
    <w:lvl w:ilvl="0" w:tplc="AE521F2A">
      <w:start w:val="1"/>
      <w:numFmt w:val="decimal"/>
      <w:lvlText w:val="%1."/>
      <w:lvlJc w:val="left"/>
      <w:pPr>
        <w:ind w:left="720" w:hanging="360"/>
      </w:pPr>
    </w:lvl>
    <w:lvl w:ilvl="1" w:tplc="05AE5C04">
      <w:start w:val="1"/>
      <w:numFmt w:val="lowerLetter"/>
      <w:lvlText w:val="%2."/>
      <w:lvlJc w:val="left"/>
      <w:pPr>
        <w:ind w:left="1440" w:hanging="360"/>
      </w:pPr>
    </w:lvl>
    <w:lvl w:ilvl="2" w:tplc="989ADA32">
      <w:start w:val="1"/>
      <w:numFmt w:val="lowerRoman"/>
      <w:lvlText w:val="%3."/>
      <w:lvlJc w:val="right"/>
      <w:pPr>
        <w:ind w:left="2160" w:hanging="180"/>
      </w:pPr>
    </w:lvl>
    <w:lvl w:ilvl="3" w:tplc="32404D88">
      <w:start w:val="1"/>
      <w:numFmt w:val="decimal"/>
      <w:lvlText w:val="%4."/>
      <w:lvlJc w:val="left"/>
      <w:pPr>
        <w:ind w:left="2880" w:hanging="360"/>
      </w:pPr>
    </w:lvl>
    <w:lvl w:ilvl="4" w:tplc="AEBCD048">
      <w:start w:val="1"/>
      <w:numFmt w:val="lowerLetter"/>
      <w:lvlText w:val="%5."/>
      <w:lvlJc w:val="left"/>
      <w:pPr>
        <w:ind w:left="3600" w:hanging="360"/>
      </w:pPr>
    </w:lvl>
    <w:lvl w:ilvl="5" w:tplc="F830DDEC">
      <w:start w:val="1"/>
      <w:numFmt w:val="lowerRoman"/>
      <w:lvlText w:val="%6."/>
      <w:lvlJc w:val="right"/>
      <w:pPr>
        <w:ind w:left="4320" w:hanging="180"/>
      </w:pPr>
    </w:lvl>
    <w:lvl w:ilvl="6" w:tplc="38D0E370">
      <w:start w:val="1"/>
      <w:numFmt w:val="decimal"/>
      <w:lvlText w:val="%7."/>
      <w:lvlJc w:val="left"/>
      <w:pPr>
        <w:ind w:left="5040" w:hanging="360"/>
      </w:pPr>
    </w:lvl>
    <w:lvl w:ilvl="7" w:tplc="FE6049DC">
      <w:start w:val="1"/>
      <w:numFmt w:val="lowerLetter"/>
      <w:lvlText w:val="%8."/>
      <w:lvlJc w:val="left"/>
      <w:pPr>
        <w:ind w:left="5760" w:hanging="360"/>
      </w:pPr>
    </w:lvl>
    <w:lvl w:ilvl="8" w:tplc="004EE8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9E1"/>
    <w:multiLevelType w:val="hybridMultilevel"/>
    <w:tmpl w:val="74FA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12511">
    <w:abstractNumId w:val="0"/>
  </w:num>
  <w:num w:numId="2" w16cid:durableId="792600752">
    <w:abstractNumId w:val="2"/>
  </w:num>
  <w:num w:numId="3" w16cid:durableId="118655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D"/>
    <w:rsid w:val="00001BCA"/>
    <w:rsid w:val="00011460"/>
    <w:rsid w:val="00033138"/>
    <w:rsid w:val="00076B84"/>
    <w:rsid w:val="000B43DD"/>
    <w:rsid w:val="00107EFA"/>
    <w:rsid w:val="00222A7A"/>
    <w:rsid w:val="00243C49"/>
    <w:rsid w:val="00290613"/>
    <w:rsid w:val="0032251B"/>
    <w:rsid w:val="003319B6"/>
    <w:rsid w:val="0037675C"/>
    <w:rsid w:val="00397785"/>
    <w:rsid w:val="003B691F"/>
    <w:rsid w:val="00407A2E"/>
    <w:rsid w:val="004B03BA"/>
    <w:rsid w:val="004F0A07"/>
    <w:rsid w:val="00516A64"/>
    <w:rsid w:val="00575615"/>
    <w:rsid w:val="005F041A"/>
    <w:rsid w:val="00611844"/>
    <w:rsid w:val="0067539D"/>
    <w:rsid w:val="00681805"/>
    <w:rsid w:val="006F2F85"/>
    <w:rsid w:val="0076503C"/>
    <w:rsid w:val="007856FB"/>
    <w:rsid w:val="008023E1"/>
    <w:rsid w:val="00877862"/>
    <w:rsid w:val="008A2CF4"/>
    <w:rsid w:val="009B2B38"/>
    <w:rsid w:val="009E06DF"/>
    <w:rsid w:val="009E1D04"/>
    <w:rsid w:val="00A26D3E"/>
    <w:rsid w:val="00A63811"/>
    <w:rsid w:val="00A9466A"/>
    <w:rsid w:val="00AD0269"/>
    <w:rsid w:val="00AD16A2"/>
    <w:rsid w:val="00AE1E4D"/>
    <w:rsid w:val="00B32C36"/>
    <w:rsid w:val="00B43775"/>
    <w:rsid w:val="00BB67D2"/>
    <w:rsid w:val="00BB78C7"/>
    <w:rsid w:val="00BF049E"/>
    <w:rsid w:val="00CB41D0"/>
    <w:rsid w:val="00DF24D8"/>
    <w:rsid w:val="00E04390"/>
    <w:rsid w:val="00E11E31"/>
    <w:rsid w:val="00E24200"/>
    <w:rsid w:val="00E31D66"/>
    <w:rsid w:val="00E4569C"/>
    <w:rsid w:val="00E465D0"/>
    <w:rsid w:val="00EC3440"/>
    <w:rsid w:val="00F71405"/>
    <w:rsid w:val="00FB4629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9E9A0"/>
  <w15:chartTrackingRefBased/>
  <w15:docId w15:val="{AAE23008-E2C9-43A3-B6C6-F1A0DC4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1A"/>
  </w:style>
  <w:style w:type="paragraph" w:styleId="Stopka">
    <w:name w:val="footer"/>
    <w:basedOn w:val="Normalny"/>
    <w:link w:val="Stopka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1A"/>
  </w:style>
  <w:style w:type="paragraph" w:styleId="Akapitzlist">
    <w:name w:val="List Paragraph"/>
    <w:basedOn w:val="Normalny"/>
    <w:uiPriority w:val="34"/>
    <w:qFormat/>
    <w:rsid w:val="009E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36451-3C1E-450E-8107-C6A229820832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B505C8F0-174A-4441-ACC1-DDCA7E87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27A69-837F-4D1B-9B4E-89CA031FD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702AE-9DB1-4B6A-8756-8D0F59DDE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Anna Smoła</cp:lastModifiedBy>
  <cp:revision>11</cp:revision>
  <dcterms:created xsi:type="dcterms:W3CDTF">2022-12-22T11:40:00Z</dcterms:created>
  <dcterms:modified xsi:type="dcterms:W3CDTF">2022-12-29T10:18:00Z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