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A230" w14:textId="77777777" w:rsidR="007D0790" w:rsidRPr="00C43EA4" w:rsidRDefault="007D0790" w:rsidP="007D0790">
      <w:pPr>
        <w:rPr>
          <w:rFonts w:ascii="Times New Roman" w:hAnsi="Times New Roman" w:cs="Times New Roman"/>
          <w:sz w:val="24"/>
          <w:szCs w:val="24"/>
        </w:rPr>
      </w:pP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11EF277" wp14:editId="3B488FB4">
            <wp:simplePos x="0" y="0"/>
            <wp:positionH relativeFrom="column">
              <wp:posOffset>4754245</wp:posOffset>
            </wp:positionH>
            <wp:positionV relativeFrom="paragraph">
              <wp:posOffset>-94615</wp:posOffset>
            </wp:positionV>
            <wp:extent cx="1459309" cy="952500"/>
            <wp:effectExtent l="0" t="0" r="762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9BDC960" wp14:editId="30E351AD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80285" cy="868045"/>
            <wp:effectExtent l="0" t="0" r="0" b="0"/>
            <wp:wrapSquare wrapText="bothSides"/>
            <wp:docPr id="2" name="Obraz 2" descr="LGD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D_LOGO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BC11F9C" wp14:editId="5AE65B44">
            <wp:simplePos x="0" y="0"/>
            <wp:positionH relativeFrom="column">
              <wp:posOffset>1195705</wp:posOffset>
            </wp:positionH>
            <wp:positionV relativeFrom="paragraph">
              <wp:posOffset>-91440</wp:posOffset>
            </wp:positionV>
            <wp:extent cx="1249680" cy="959639"/>
            <wp:effectExtent l="0" t="0" r="0" b="0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7" cy="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E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48375D" wp14:editId="3780C7B2">
            <wp:extent cx="1127760" cy="75810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53" cy="7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84A2A" w14:textId="77777777" w:rsidR="007D0790" w:rsidRDefault="007D0790" w:rsidP="006A7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90">
        <w:rPr>
          <w:rFonts w:ascii="Times New Roman" w:hAnsi="Times New Roman" w:cs="Times New Roman"/>
          <w:b/>
          <w:sz w:val="24"/>
          <w:szCs w:val="24"/>
        </w:rPr>
        <w:t>„EUROPEJSKI FUNDUSZ ROLNY NA RZECZ ROZWOJU OBSZARÓW WIEJSKICH: EUROPA INWESTUJĄCA W OBSZARY WIEJSKIE”</w:t>
      </w:r>
      <w:r w:rsidRPr="007D07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6C6C964" w14:textId="742C1540" w:rsidR="00982881" w:rsidRPr="007D0790" w:rsidRDefault="00381BBA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bookmarkStart w:id="0" w:name="_GoBack"/>
      <w:bookmarkEnd w:id="0"/>
    </w:p>
    <w:p w14:paraId="479DBB9D" w14:textId="4EF9D01D" w:rsidR="009960BE" w:rsidRPr="00727A8A" w:rsidRDefault="00727A8A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5F01614F" w:rsidR="00727A8A" w:rsidRPr="00982881" w:rsidRDefault="00727A8A" w:rsidP="000F42DB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..........................................……………………………………………………………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765015" w14:textId="77777777" w:rsidR="00E12C2F" w:rsidRDefault="00E12C2F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E12C2F">
        <w:rPr>
          <w:rFonts w:ascii="Times New Roman" w:hAnsi="Times New Roman"/>
          <w:b/>
          <w:sz w:val="24"/>
          <w:szCs w:val="24"/>
        </w:rPr>
        <w:t>„Budowa strefy rekreacyjno - sportowej w Bobowej jako budowa obiektów małej architektury w miejscu publicznym”</w:t>
      </w:r>
    </w:p>
    <w:p w14:paraId="46BFAC9E" w14:textId="3EEB42CB" w:rsidR="00727A8A" w:rsidRPr="009A1959" w:rsidRDefault="009A195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9A1959">
        <w:rPr>
          <w:rFonts w:ascii="Times New Roman" w:hAnsi="Times New Roman"/>
          <w:b/>
          <w:sz w:val="24"/>
          <w:szCs w:val="24"/>
        </w:rPr>
        <w:t>Zadanie współfinansowane z Programu Rozwoju Obszarów Wiejskich na lata 2014-2020 w ramach naborów do LGD Beskid Gorlicki, poddziałanie 19.2 „Wsparcie na wdrażanie operacji w ramach strategii rozwoju lokalnego</w:t>
      </w:r>
      <w:r>
        <w:rPr>
          <w:rFonts w:ascii="Times New Roman" w:hAnsi="Times New Roman"/>
          <w:b/>
          <w:sz w:val="24"/>
          <w:szCs w:val="24"/>
        </w:rPr>
        <w:t xml:space="preserve"> kierowanego przez społeczność”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3BC0A133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zapoznałem się z opisem przedmiotu zamówienia i</w:t>
      </w:r>
      <w:r w:rsidR="00E12C2F">
        <w:rPr>
          <w:rFonts w:ascii="Times New Roman" w:hAnsi="Times New Roman" w:cs="Times New Roman"/>
          <w:bCs/>
          <w:sz w:val="24"/>
          <w:szCs w:val="24"/>
        </w:rPr>
        <w:t xml:space="preserve"> nie wnoszę do niego zastrzeżeń,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E80377" w14:textId="38D57F6E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</w:t>
      </w:r>
      <w:r w:rsidR="00E12C2F">
        <w:rPr>
          <w:rFonts w:ascii="Times New Roman" w:hAnsi="Times New Roman" w:cs="Times New Roman"/>
          <w:bCs/>
          <w:sz w:val="24"/>
          <w:szCs w:val="24"/>
        </w:rPr>
        <w:t xml:space="preserve"> określonym przez Zamawiającego,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202D8EF6" w14:textId="77777777" w:rsidR="007D0790" w:rsidRDefault="00727A8A" w:rsidP="007D079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  <w:r w:rsidR="007D07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63B33DC8" w14:textId="77777777" w:rsidR="003D335A" w:rsidRDefault="003D335A" w:rsidP="003D335A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786E6" w14:textId="4ADD3719" w:rsidR="00A3134D" w:rsidRPr="009A1959" w:rsidRDefault="007D0790" w:rsidP="009A1959">
      <w:pPr>
        <w:tabs>
          <w:tab w:val="left" w:pos="1404"/>
        </w:tabs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727A8A" w:rsidRPr="007D0790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A1959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3238" w14:textId="77777777" w:rsidR="0073204A" w:rsidRDefault="0073204A" w:rsidP="007D58A5">
      <w:pPr>
        <w:spacing w:after="0" w:line="240" w:lineRule="auto"/>
      </w:pPr>
      <w:r>
        <w:separator/>
      </w:r>
    </w:p>
  </w:endnote>
  <w:endnote w:type="continuationSeparator" w:id="0">
    <w:p w14:paraId="0A49040C" w14:textId="77777777" w:rsidR="0073204A" w:rsidRDefault="0073204A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5736" w14:textId="77777777" w:rsidR="0073204A" w:rsidRDefault="0073204A" w:rsidP="007D58A5">
      <w:pPr>
        <w:spacing w:after="0" w:line="240" w:lineRule="auto"/>
      </w:pPr>
      <w:r>
        <w:separator/>
      </w:r>
    </w:p>
  </w:footnote>
  <w:footnote w:type="continuationSeparator" w:id="0">
    <w:p w14:paraId="0457D7FE" w14:textId="77777777" w:rsidR="0073204A" w:rsidRDefault="0073204A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87A05"/>
    <w:rsid w:val="000D285F"/>
    <w:rsid w:val="000D29BD"/>
    <w:rsid w:val="000F42DB"/>
    <w:rsid w:val="000F57E1"/>
    <w:rsid w:val="00116B98"/>
    <w:rsid w:val="00117B52"/>
    <w:rsid w:val="00123261"/>
    <w:rsid w:val="0014006C"/>
    <w:rsid w:val="00141AC3"/>
    <w:rsid w:val="00193E90"/>
    <w:rsid w:val="001C0440"/>
    <w:rsid w:val="001D3ABA"/>
    <w:rsid w:val="002640B5"/>
    <w:rsid w:val="00275110"/>
    <w:rsid w:val="00283C6D"/>
    <w:rsid w:val="002853DC"/>
    <w:rsid w:val="002A3FDD"/>
    <w:rsid w:val="002B4369"/>
    <w:rsid w:val="002B5E4F"/>
    <w:rsid w:val="00313648"/>
    <w:rsid w:val="00317D55"/>
    <w:rsid w:val="00324E21"/>
    <w:rsid w:val="00355753"/>
    <w:rsid w:val="0036362D"/>
    <w:rsid w:val="00381BBA"/>
    <w:rsid w:val="00383311"/>
    <w:rsid w:val="003A4A97"/>
    <w:rsid w:val="003C46DD"/>
    <w:rsid w:val="003D335A"/>
    <w:rsid w:val="003F33EE"/>
    <w:rsid w:val="0047083E"/>
    <w:rsid w:val="004C6762"/>
    <w:rsid w:val="004C7426"/>
    <w:rsid w:val="00561EE1"/>
    <w:rsid w:val="005849C6"/>
    <w:rsid w:val="005E64C7"/>
    <w:rsid w:val="00660AD3"/>
    <w:rsid w:val="006A75E8"/>
    <w:rsid w:val="006B479C"/>
    <w:rsid w:val="006E2EE4"/>
    <w:rsid w:val="006F1FB5"/>
    <w:rsid w:val="006F30B9"/>
    <w:rsid w:val="00723B93"/>
    <w:rsid w:val="00727A8A"/>
    <w:rsid w:val="0073204A"/>
    <w:rsid w:val="007603CC"/>
    <w:rsid w:val="00765D76"/>
    <w:rsid w:val="00793408"/>
    <w:rsid w:val="007D0790"/>
    <w:rsid w:val="007D58A5"/>
    <w:rsid w:val="007D5C9B"/>
    <w:rsid w:val="007F0283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1959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BD2D2E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12C2F"/>
    <w:rsid w:val="00E637CF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5A6C-EB03-4B4E-8F64-B45CDE1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2018-06-18T08:35:00Z</cp:lastPrinted>
  <dcterms:created xsi:type="dcterms:W3CDTF">2018-05-28T09:42:00Z</dcterms:created>
  <dcterms:modified xsi:type="dcterms:W3CDTF">2022-01-28T12:21:00Z</dcterms:modified>
</cp:coreProperties>
</file>