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9878" w14:textId="77777777" w:rsidR="00D3532C" w:rsidRPr="00353E2E" w:rsidRDefault="001D1131" w:rsidP="00A20922">
      <w:pPr>
        <w:tabs>
          <w:tab w:val="left" w:pos="4536"/>
        </w:tabs>
      </w:pPr>
      <w:bookmarkStart w:id="0" w:name="_GoBack"/>
      <w:bookmarkEnd w:id="0"/>
      <w:r>
        <w:t xml:space="preserve">           </w:t>
      </w:r>
      <w:r w:rsidRPr="00353E2E">
        <w:t xml:space="preserve">                                                                                ….………….………………………</w:t>
      </w:r>
      <w:r w:rsidR="00A20922">
        <w:t>……….</w:t>
      </w:r>
      <w:r w:rsidRPr="00353E2E">
        <w:t>, dnia ……………………</w:t>
      </w:r>
    </w:p>
    <w:p w14:paraId="383DFB60" w14:textId="77777777" w:rsidR="001D1131" w:rsidRPr="00A20922" w:rsidRDefault="001D1131" w:rsidP="00A20922">
      <w:pPr>
        <w:tabs>
          <w:tab w:val="left" w:pos="4536"/>
        </w:tabs>
        <w:spacing w:after="0"/>
        <w:rPr>
          <w:b/>
          <w:sz w:val="24"/>
          <w:szCs w:val="24"/>
        </w:rPr>
      </w:pPr>
      <w:r w:rsidRPr="00353E2E">
        <w:t xml:space="preserve">                                                          </w:t>
      </w:r>
      <w:r w:rsidR="00A20922">
        <w:t xml:space="preserve">                       </w:t>
      </w:r>
      <w:r w:rsidRPr="00A20922">
        <w:rPr>
          <w:b/>
          <w:sz w:val="24"/>
          <w:szCs w:val="24"/>
        </w:rPr>
        <w:t xml:space="preserve">Gminna Jednostka Usług Komunalnych w Bobowej </w:t>
      </w:r>
    </w:p>
    <w:p w14:paraId="3CE16C2A" w14:textId="77777777" w:rsidR="001D1131" w:rsidRPr="00A20922" w:rsidRDefault="001D1131" w:rsidP="00A20922">
      <w:pPr>
        <w:tabs>
          <w:tab w:val="left" w:pos="4536"/>
        </w:tabs>
        <w:spacing w:after="0"/>
        <w:rPr>
          <w:b/>
          <w:sz w:val="24"/>
          <w:szCs w:val="24"/>
        </w:rPr>
      </w:pPr>
      <w:r w:rsidRPr="00A20922">
        <w:rPr>
          <w:b/>
          <w:sz w:val="24"/>
          <w:szCs w:val="24"/>
        </w:rPr>
        <w:t xml:space="preserve">                                                          </w:t>
      </w:r>
      <w:r w:rsidR="00A20922">
        <w:rPr>
          <w:b/>
          <w:sz w:val="24"/>
          <w:szCs w:val="24"/>
        </w:rPr>
        <w:t xml:space="preserve">                </w:t>
      </w:r>
      <w:r w:rsidRPr="00A20922">
        <w:rPr>
          <w:b/>
          <w:sz w:val="24"/>
          <w:szCs w:val="24"/>
        </w:rPr>
        <w:t xml:space="preserve"> ul. Bohaterów Bobowej 6A,</w:t>
      </w:r>
    </w:p>
    <w:p w14:paraId="2EFF5C61" w14:textId="77777777" w:rsidR="001D1131" w:rsidRPr="00A20922" w:rsidRDefault="001D1131" w:rsidP="00A20922">
      <w:pPr>
        <w:tabs>
          <w:tab w:val="left" w:pos="3969"/>
          <w:tab w:val="left" w:pos="4536"/>
        </w:tabs>
        <w:spacing w:after="0"/>
        <w:rPr>
          <w:b/>
          <w:sz w:val="24"/>
          <w:szCs w:val="24"/>
        </w:rPr>
      </w:pPr>
      <w:r w:rsidRPr="00A20922">
        <w:rPr>
          <w:b/>
          <w:sz w:val="24"/>
          <w:szCs w:val="24"/>
        </w:rPr>
        <w:t xml:space="preserve">                                                            </w:t>
      </w:r>
      <w:r w:rsidR="00A20922">
        <w:rPr>
          <w:b/>
          <w:sz w:val="24"/>
          <w:szCs w:val="24"/>
        </w:rPr>
        <w:t xml:space="preserve">               </w:t>
      </w:r>
      <w:r w:rsidRPr="00A20922">
        <w:rPr>
          <w:b/>
          <w:sz w:val="24"/>
          <w:szCs w:val="24"/>
        </w:rPr>
        <w:t>38-350 Bobowa</w:t>
      </w:r>
    </w:p>
    <w:p w14:paraId="1587B5E8" w14:textId="77777777" w:rsidR="001D1131" w:rsidRPr="00353E2E" w:rsidRDefault="001D1131" w:rsidP="00353E2E">
      <w:pPr>
        <w:tabs>
          <w:tab w:val="left" w:pos="4536"/>
        </w:tabs>
        <w:spacing w:line="240" w:lineRule="auto"/>
      </w:pPr>
    </w:p>
    <w:p w14:paraId="125A2F65" w14:textId="77777777" w:rsidR="001D1131" w:rsidRPr="00353E2E" w:rsidRDefault="001D1131" w:rsidP="00353E2E">
      <w:pPr>
        <w:tabs>
          <w:tab w:val="left" w:pos="4536"/>
        </w:tabs>
        <w:spacing w:after="0" w:line="276" w:lineRule="auto"/>
        <w:jc w:val="center"/>
        <w:rPr>
          <w:b/>
        </w:rPr>
      </w:pPr>
      <w:r w:rsidRPr="00353E2E">
        <w:rPr>
          <w:b/>
        </w:rPr>
        <w:t>ZGŁOSZENIE DO EWIDENCJI ZBIORNIKÓW BEZODPŁYWOWYCH (SZAMB)</w:t>
      </w:r>
    </w:p>
    <w:p w14:paraId="28D8EC51" w14:textId="77777777" w:rsidR="001D1131" w:rsidRPr="00353E2E" w:rsidRDefault="001D1131" w:rsidP="00353E2E">
      <w:pPr>
        <w:tabs>
          <w:tab w:val="left" w:pos="4536"/>
        </w:tabs>
        <w:spacing w:after="0" w:line="276" w:lineRule="auto"/>
        <w:jc w:val="center"/>
        <w:rPr>
          <w:b/>
        </w:rPr>
      </w:pPr>
      <w:r w:rsidRPr="00353E2E">
        <w:rPr>
          <w:b/>
        </w:rPr>
        <w:t>LUB PRZYDOMOWYCH OCZYSZCZALNI ŚCIEKÓW</w:t>
      </w:r>
    </w:p>
    <w:p w14:paraId="24EEA2DD" w14:textId="77777777" w:rsidR="001D1131" w:rsidRPr="00353E2E" w:rsidRDefault="001D1131" w:rsidP="00631B5C">
      <w:pPr>
        <w:tabs>
          <w:tab w:val="left" w:pos="4536"/>
        </w:tabs>
        <w:ind w:firstLine="567"/>
        <w:jc w:val="both"/>
        <w:rPr>
          <w:color w:val="FF0000"/>
        </w:rPr>
      </w:pPr>
      <w:r w:rsidRPr="00353E2E">
        <w:t>Zgłoszenie dotyczy obowiązującej ewidencji zbiorników bezodpływowych (szamb) oraz przydomowych oczyszczalni ścieków zlokalizowanych na terenie Gminy Bobowa</w:t>
      </w:r>
      <w:r w:rsidR="009C4ACB">
        <w:t>,</w:t>
      </w:r>
      <w:r w:rsidRPr="00353E2E">
        <w:t xml:space="preserve"> zgodnie z art.</w:t>
      </w:r>
      <w:r w:rsidR="004F322A" w:rsidRPr="00353E2E">
        <w:t xml:space="preserve"> </w:t>
      </w:r>
      <w:r w:rsidRPr="00353E2E">
        <w:t>3 ust.</w:t>
      </w:r>
      <w:r w:rsidR="004F322A" w:rsidRPr="00353E2E">
        <w:t xml:space="preserve"> </w:t>
      </w:r>
      <w:r w:rsidRPr="00353E2E">
        <w:t xml:space="preserve">3 </w:t>
      </w:r>
      <w:r w:rsidR="008233F9" w:rsidRPr="00C00E7A">
        <w:rPr>
          <w:color w:val="0D0D0D" w:themeColor="text1" w:themeTint="F2"/>
        </w:rPr>
        <w:t>pkt</w:t>
      </w:r>
      <w:r w:rsidR="008233F9" w:rsidRPr="00353E2E">
        <w:t xml:space="preserve"> 1 i 2 </w:t>
      </w:r>
      <w:r w:rsidRPr="00353E2E">
        <w:t xml:space="preserve">ustawy z dnia 13 września 1996 r. o utrzymaniu czystości i porządku w gminach </w:t>
      </w:r>
      <w:r w:rsidR="00631B5C">
        <w:br/>
      </w:r>
      <w:r w:rsidRPr="00F21B76">
        <w:rPr>
          <w:color w:val="000000" w:themeColor="text1"/>
        </w:rPr>
        <w:t>(</w:t>
      </w:r>
      <w:proofErr w:type="spellStart"/>
      <w:r w:rsidRPr="00F21B76">
        <w:rPr>
          <w:color w:val="000000" w:themeColor="text1"/>
        </w:rPr>
        <w:t>t.j</w:t>
      </w:r>
      <w:proofErr w:type="spellEnd"/>
      <w:r w:rsidRPr="00F21B76">
        <w:rPr>
          <w:color w:val="000000" w:themeColor="text1"/>
        </w:rPr>
        <w:t>. Dz. U</w:t>
      </w:r>
      <w:r w:rsidR="004F322A" w:rsidRPr="00F21B76">
        <w:rPr>
          <w:color w:val="000000" w:themeColor="text1"/>
        </w:rPr>
        <w:t xml:space="preserve">. z 2019 r. poz. 2010 z </w:t>
      </w:r>
      <w:proofErr w:type="spellStart"/>
      <w:r w:rsidR="004F322A" w:rsidRPr="00F21B76">
        <w:rPr>
          <w:color w:val="000000" w:themeColor="text1"/>
        </w:rPr>
        <w:t>późn</w:t>
      </w:r>
      <w:proofErr w:type="spellEnd"/>
      <w:r w:rsidR="004F322A" w:rsidRPr="00F21B76">
        <w:rPr>
          <w:color w:val="000000" w:themeColor="text1"/>
        </w:rPr>
        <w:t>. zm.).</w:t>
      </w:r>
      <w:r w:rsidR="00C00E7A">
        <w:rPr>
          <w:color w:val="000000" w:themeColor="text1"/>
        </w:rPr>
        <w:t xml:space="preserve"> </w:t>
      </w:r>
      <w:r w:rsidR="00C00E7A" w:rsidRPr="00C00E7A">
        <w:rPr>
          <w:b/>
          <w:color w:val="000000" w:themeColor="text1"/>
        </w:rPr>
        <w:t>Zgłoszenie dotyczy wyłącznie budynków niepodłączonych do sieci kanalizacji sanitarnej.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4F322A" w:rsidRPr="00353E2E" w14:paraId="406E1FA0" w14:textId="77777777" w:rsidTr="00B70DF3">
        <w:trPr>
          <w:jc w:val="center"/>
        </w:trPr>
        <w:tc>
          <w:tcPr>
            <w:tcW w:w="3114" w:type="dxa"/>
            <w:vAlign w:val="center"/>
          </w:tcPr>
          <w:p w14:paraId="71EABE0A" w14:textId="77777777" w:rsidR="00E12A1A" w:rsidRPr="00353E2E" w:rsidRDefault="00E12A1A" w:rsidP="00353E2E">
            <w:pPr>
              <w:tabs>
                <w:tab w:val="left" w:pos="4536"/>
              </w:tabs>
            </w:pPr>
            <w:r w:rsidRPr="00353E2E">
              <w:t>Imię i nazwisko właściciela/</w:t>
            </w:r>
          </w:p>
          <w:p w14:paraId="558989F5" w14:textId="77777777" w:rsidR="00E12A1A" w:rsidRPr="00353E2E" w:rsidRDefault="00E12A1A" w:rsidP="00353E2E">
            <w:pPr>
              <w:tabs>
                <w:tab w:val="left" w:pos="4536"/>
              </w:tabs>
            </w:pPr>
            <w:r w:rsidRPr="00353E2E">
              <w:t>użytkownika nieruchomości</w:t>
            </w:r>
          </w:p>
        </w:tc>
        <w:tc>
          <w:tcPr>
            <w:tcW w:w="5948" w:type="dxa"/>
            <w:vAlign w:val="center"/>
          </w:tcPr>
          <w:p w14:paraId="187E4D74" w14:textId="77777777" w:rsidR="004F322A" w:rsidRPr="00353E2E" w:rsidRDefault="004F322A" w:rsidP="00353E2E">
            <w:pPr>
              <w:tabs>
                <w:tab w:val="left" w:pos="4536"/>
              </w:tabs>
            </w:pPr>
          </w:p>
        </w:tc>
      </w:tr>
      <w:tr w:rsidR="004F322A" w:rsidRPr="00353E2E" w14:paraId="556EC887" w14:textId="77777777" w:rsidTr="00B70DF3">
        <w:trPr>
          <w:jc w:val="center"/>
        </w:trPr>
        <w:tc>
          <w:tcPr>
            <w:tcW w:w="3114" w:type="dxa"/>
            <w:vAlign w:val="center"/>
          </w:tcPr>
          <w:p w14:paraId="5BC017B6" w14:textId="77777777" w:rsidR="004F322A" w:rsidRPr="00353E2E" w:rsidRDefault="00E12A1A" w:rsidP="00353E2E">
            <w:pPr>
              <w:tabs>
                <w:tab w:val="left" w:pos="4536"/>
              </w:tabs>
            </w:pPr>
            <w:r w:rsidRPr="00353E2E">
              <w:t xml:space="preserve">Adres nieruchomości </w:t>
            </w:r>
          </w:p>
          <w:p w14:paraId="735A921B" w14:textId="77777777" w:rsidR="00B70DF3" w:rsidRPr="00353E2E" w:rsidRDefault="00B70DF3" w:rsidP="00353E2E">
            <w:pPr>
              <w:tabs>
                <w:tab w:val="left" w:pos="4536"/>
              </w:tabs>
            </w:pPr>
          </w:p>
        </w:tc>
        <w:tc>
          <w:tcPr>
            <w:tcW w:w="5948" w:type="dxa"/>
            <w:vAlign w:val="center"/>
          </w:tcPr>
          <w:p w14:paraId="74A412B6" w14:textId="77777777" w:rsidR="004F322A" w:rsidRPr="00353E2E" w:rsidRDefault="004F322A" w:rsidP="00353E2E">
            <w:pPr>
              <w:tabs>
                <w:tab w:val="left" w:pos="4536"/>
              </w:tabs>
            </w:pPr>
          </w:p>
        </w:tc>
      </w:tr>
      <w:tr w:rsidR="004F322A" w:rsidRPr="00353E2E" w14:paraId="2AD2318C" w14:textId="77777777" w:rsidTr="00B70DF3">
        <w:trPr>
          <w:jc w:val="center"/>
        </w:trPr>
        <w:tc>
          <w:tcPr>
            <w:tcW w:w="3114" w:type="dxa"/>
            <w:vAlign w:val="center"/>
          </w:tcPr>
          <w:p w14:paraId="160FB8FD" w14:textId="77777777" w:rsidR="004F322A" w:rsidRPr="00353E2E" w:rsidRDefault="00E12A1A" w:rsidP="00353E2E">
            <w:pPr>
              <w:tabs>
                <w:tab w:val="left" w:pos="4536"/>
              </w:tabs>
            </w:pPr>
            <w:r w:rsidRPr="00353E2E">
              <w:t>Numer telefonu</w:t>
            </w:r>
          </w:p>
          <w:p w14:paraId="7438827F" w14:textId="77777777" w:rsidR="00B70DF3" w:rsidRPr="00353E2E" w:rsidRDefault="00B70DF3" w:rsidP="00353E2E">
            <w:pPr>
              <w:tabs>
                <w:tab w:val="left" w:pos="4536"/>
              </w:tabs>
            </w:pPr>
          </w:p>
        </w:tc>
        <w:tc>
          <w:tcPr>
            <w:tcW w:w="5948" w:type="dxa"/>
            <w:vAlign w:val="center"/>
          </w:tcPr>
          <w:p w14:paraId="36F33201" w14:textId="77777777" w:rsidR="004F322A" w:rsidRPr="00353E2E" w:rsidRDefault="004F322A" w:rsidP="00353E2E">
            <w:pPr>
              <w:tabs>
                <w:tab w:val="left" w:pos="4536"/>
              </w:tabs>
            </w:pPr>
          </w:p>
        </w:tc>
      </w:tr>
      <w:tr w:rsidR="004F322A" w:rsidRPr="00353E2E" w14:paraId="5953627C" w14:textId="77777777" w:rsidTr="00B70DF3">
        <w:trPr>
          <w:jc w:val="center"/>
        </w:trPr>
        <w:tc>
          <w:tcPr>
            <w:tcW w:w="3114" w:type="dxa"/>
            <w:vAlign w:val="center"/>
          </w:tcPr>
          <w:p w14:paraId="5CC391E3" w14:textId="77777777" w:rsidR="004F322A" w:rsidRPr="00353E2E" w:rsidRDefault="00E12A1A" w:rsidP="00353E2E">
            <w:pPr>
              <w:tabs>
                <w:tab w:val="left" w:pos="4536"/>
              </w:tabs>
            </w:pPr>
            <w:r w:rsidRPr="00353E2E">
              <w:t xml:space="preserve">Liczba osób zamieszkujących posesję </w:t>
            </w:r>
          </w:p>
        </w:tc>
        <w:tc>
          <w:tcPr>
            <w:tcW w:w="5948" w:type="dxa"/>
            <w:vAlign w:val="center"/>
          </w:tcPr>
          <w:p w14:paraId="55C09CFC" w14:textId="77777777" w:rsidR="004F322A" w:rsidRPr="00353E2E" w:rsidRDefault="004F322A" w:rsidP="00353E2E">
            <w:pPr>
              <w:tabs>
                <w:tab w:val="left" w:pos="4536"/>
              </w:tabs>
            </w:pPr>
          </w:p>
        </w:tc>
      </w:tr>
    </w:tbl>
    <w:p w14:paraId="6EF6214F" w14:textId="77777777" w:rsidR="004F322A" w:rsidRPr="00353E2E" w:rsidRDefault="004F322A" w:rsidP="00353E2E">
      <w:pPr>
        <w:tabs>
          <w:tab w:val="left" w:pos="4536"/>
        </w:tabs>
        <w:jc w:val="center"/>
      </w:pPr>
    </w:p>
    <w:p w14:paraId="7368D3F9" w14:textId="77777777" w:rsidR="00E12A1A" w:rsidRPr="00353E2E" w:rsidRDefault="00E12A1A" w:rsidP="00353E2E">
      <w:pPr>
        <w:tabs>
          <w:tab w:val="left" w:pos="4536"/>
        </w:tabs>
        <w:spacing w:after="0" w:line="276" w:lineRule="auto"/>
        <w:jc w:val="center"/>
        <w:rPr>
          <w:b/>
        </w:rPr>
      </w:pPr>
      <w:r w:rsidRPr="00353E2E">
        <w:rPr>
          <w:b/>
        </w:rPr>
        <w:t>DANE TECHNICZNE ZBIORNIKA BEZODPŁYWOWEGO/PRZYDOMOWEJ OCZYSZCZALNI ŚCIEKÓW</w:t>
      </w:r>
    </w:p>
    <w:p w14:paraId="1798F677" w14:textId="77777777" w:rsidR="00FE6D8D" w:rsidRPr="00353E2E" w:rsidRDefault="00FE6D8D" w:rsidP="00353E2E">
      <w:pPr>
        <w:tabs>
          <w:tab w:val="left" w:pos="4536"/>
        </w:tabs>
        <w:spacing w:after="0" w:line="276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3054"/>
        <w:gridCol w:w="2835"/>
        <w:gridCol w:w="2688"/>
      </w:tblGrid>
      <w:tr w:rsidR="005E2FE9" w:rsidRPr="00353E2E" w14:paraId="1F2A3214" w14:textId="77777777" w:rsidTr="00F21B76">
        <w:trPr>
          <w:jc w:val="center"/>
        </w:trPr>
        <w:tc>
          <w:tcPr>
            <w:tcW w:w="485" w:type="dxa"/>
          </w:tcPr>
          <w:p w14:paraId="6233E235" w14:textId="77777777" w:rsidR="005E2FE9" w:rsidRPr="00353E2E" w:rsidRDefault="005E2FE9" w:rsidP="00353E2E">
            <w:pPr>
              <w:tabs>
                <w:tab w:val="left" w:pos="4536"/>
              </w:tabs>
              <w:jc w:val="center"/>
              <w:rPr>
                <w:b/>
              </w:rPr>
            </w:pPr>
            <w:r w:rsidRPr="00353E2E">
              <w:rPr>
                <w:b/>
              </w:rPr>
              <w:t>LP.</w:t>
            </w:r>
          </w:p>
        </w:tc>
        <w:tc>
          <w:tcPr>
            <w:tcW w:w="3054" w:type="dxa"/>
          </w:tcPr>
          <w:p w14:paraId="7B7A072F" w14:textId="77777777" w:rsidR="005E2FE9" w:rsidRPr="00353E2E" w:rsidRDefault="005E2FE9" w:rsidP="00353E2E">
            <w:pPr>
              <w:tabs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372808D" w14:textId="77777777" w:rsidR="005E2FE9" w:rsidRPr="00353E2E" w:rsidRDefault="005E2FE9" w:rsidP="00353E2E">
            <w:pPr>
              <w:tabs>
                <w:tab w:val="left" w:pos="4536"/>
              </w:tabs>
              <w:jc w:val="center"/>
              <w:rPr>
                <w:b/>
              </w:rPr>
            </w:pPr>
            <w:r w:rsidRPr="00353E2E">
              <w:rPr>
                <w:b/>
              </w:rPr>
              <w:t xml:space="preserve">ZBIORNIK BEZODPŁYWOWY </w:t>
            </w:r>
          </w:p>
          <w:p w14:paraId="2ABA590C" w14:textId="77777777" w:rsidR="005E2FE9" w:rsidRPr="00353E2E" w:rsidRDefault="005E2FE9" w:rsidP="00353E2E">
            <w:pPr>
              <w:tabs>
                <w:tab w:val="left" w:pos="4536"/>
              </w:tabs>
              <w:jc w:val="center"/>
              <w:rPr>
                <w:b/>
              </w:rPr>
            </w:pPr>
            <w:r w:rsidRPr="00353E2E">
              <w:rPr>
                <w:b/>
              </w:rPr>
              <w:t>(SZAMBO)</w:t>
            </w:r>
          </w:p>
        </w:tc>
        <w:tc>
          <w:tcPr>
            <w:tcW w:w="2688" w:type="dxa"/>
          </w:tcPr>
          <w:p w14:paraId="49F6E133" w14:textId="77777777" w:rsidR="005E2FE9" w:rsidRPr="00353E2E" w:rsidRDefault="005E2FE9" w:rsidP="00353E2E">
            <w:pPr>
              <w:tabs>
                <w:tab w:val="left" w:pos="4536"/>
              </w:tabs>
              <w:jc w:val="center"/>
              <w:rPr>
                <w:b/>
              </w:rPr>
            </w:pPr>
            <w:r w:rsidRPr="00353E2E">
              <w:rPr>
                <w:b/>
              </w:rPr>
              <w:t>PRZYDOMOWA OCZYSZCZALNIA ŚCIEKÓW</w:t>
            </w:r>
          </w:p>
        </w:tc>
      </w:tr>
      <w:tr w:rsidR="005E2FE9" w:rsidRPr="00353E2E" w14:paraId="28F82146" w14:textId="77777777" w:rsidTr="00F21B76">
        <w:trPr>
          <w:jc w:val="center"/>
        </w:trPr>
        <w:tc>
          <w:tcPr>
            <w:tcW w:w="485" w:type="dxa"/>
          </w:tcPr>
          <w:p w14:paraId="30CFE6DC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  <w:r w:rsidRPr="00CF74DA">
              <w:t>1</w:t>
            </w:r>
          </w:p>
        </w:tc>
        <w:tc>
          <w:tcPr>
            <w:tcW w:w="3054" w:type="dxa"/>
            <w:vAlign w:val="bottom"/>
          </w:tcPr>
          <w:p w14:paraId="32D8453D" w14:textId="77777777" w:rsidR="000F0E2B" w:rsidRPr="00CF74DA" w:rsidRDefault="005E2FE9" w:rsidP="00353E2E">
            <w:pPr>
              <w:tabs>
                <w:tab w:val="left" w:pos="4536"/>
              </w:tabs>
            </w:pPr>
            <w:r w:rsidRPr="00CF74DA">
              <w:t>Pojemność (m</w:t>
            </w:r>
            <w:r w:rsidRPr="00CF74DA">
              <w:rPr>
                <w:vertAlign w:val="superscript"/>
              </w:rPr>
              <w:t>3</w:t>
            </w:r>
            <w:r w:rsidRPr="00CF74DA">
              <w:t>)</w:t>
            </w:r>
          </w:p>
          <w:p w14:paraId="2DE4FB4B" w14:textId="77777777" w:rsidR="00FE6D8D" w:rsidRPr="00CF74DA" w:rsidRDefault="00FE6D8D" w:rsidP="00353E2E">
            <w:pPr>
              <w:tabs>
                <w:tab w:val="left" w:pos="4536"/>
              </w:tabs>
            </w:pPr>
          </w:p>
        </w:tc>
        <w:tc>
          <w:tcPr>
            <w:tcW w:w="2835" w:type="dxa"/>
          </w:tcPr>
          <w:p w14:paraId="448946AF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  <w:tc>
          <w:tcPr>
            <w:tcW w:w="2688" w:type="dxa"/>
          </w:tcPr>
          <w:p w14:paraId="61698AA1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</w:tr>
      <w:tr w:rsidR="005E2FE9" w:rsidRPr="00353E2E" w14:paraId="260F96A5" w14:textId="77777777" w:rsidTr="00F21B76">
        <w:trPr>
          <w:jc w:val="center"/>
        </w:trPr>
        <w:tc>
          <w:tcPr>
            <w:tcW w:w="485" w:type="dxa"/>
          </w:tcPr>
          <w:p w14:paraId="52214BA7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  <w:r w:rsidRPr="00CF74DA">
              <w:t>2</w:t>
            </w:r>
          </w:p>
        </w:tc>
        <w:tc>
          <w:tcPr>
            <w:tcW w:w="3054" w:type="dxa"/>
          </w:tcPr>
          <w:p w14:paraId="62601B9C" w14:textId="77777777" w:rsidR="005E2FE9" w:rsidRPr="00CF74DA" w:rsidRDefault="005E2FE9" w:rsidP="00353E2E">
            <w:pPr>
              <w:tabs>
                <w:tab w:val="left" w:pos="4536"/>
              </w:tabs>
            </w:pPr>
            <w:r w:rsidRPr="00CF74DA">
              <w:t xml:space="preserve">Technologia wykonania zbiornika </w:t>
            </w:r>
            <w:r w:rsidRPr="00F21B76">
              <w:rPr>
                <w:i/>
              </w:rPr>
              <w:t>(np. betonowy, metalowy, poliestrowy)</w:t>
            </w:r>
          </w:p>
          <w:p w14:paraId="1C1016A0" w14:textId="77777777" w:rsidR="005E2FE9" w:rsidRPr="00CF74DA" w:rsidRDefault="005E2FE9" w:rsidP="00353E2E">
            <w:pPr>
              <w:tabs>
                <w:tab w:val="left" w:pos="4536"/>
              </w:tabs>
            </w:pPr>
            <w:r w:rsidRPr="00CF74DA">
              <w:t xml:space="preserve">Typ przydomowej oczyszczalni ścieków </w:t>
            </w:r>
          </w:p>
        </w:tc>
        <w:tc>
          <w:tcPr>
            <w:tcW w:w="2835" w:type="dxa"/>
          </w:tcPr>
          <w:p w14:paraId="3040C1A2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  <w:tc>
          <w:tcPr>
            <w:tcW w:w="2688" w:type="dxa"/>
          </w:tcPr>
          <w:p w14:paraId="3F511E99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</w:tr>
      <w:tr w:rsidR="005E2FE9" w:rsidRPr="00353E2E" w14:paraId="7D218E77" w14:textId="77777777" w:rsidTr="00F21B76">
        <w:trPr>
          <w:jc w:val="center"/>
        </w:trPr>
        <w:tc>
          <w:tcPr>
            <w:tcW w:w="485" w:type="dxa"/>
          </w:tcPr>
          <w:p w14:paraId="3F130139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  <w:r w:rsidRPr="00CF74DA">
              <w:t>3</w:t>
            </w:r>
          </w:p>
        </w:tc>
        <w:tc>
          <w:tcPr>
            <w:tcW w:w="3054" w:type="dxa"/>
          </w:tcPr>
          <w:p w14:paraId="5722B3E8" w14:textId="77777777" w:rsidR="005E2FE9" w:rsidRPr="00CF74DA" w:rsidRDefault="005E2FE9" w:rsidP="00353E2E">
            <w:pPr>
              <w:tabs>
                <w:tab w:val="left" w:pos="4536"/>
              </w:tabs>
            </w:pPr>
            <w:r w:rsidRPr="00CF74DA">
              <w:t xml:space="preserve">Czy jest podpisana umowa </w:t>
            </w:r>
            <w:r w:rsidR="00FE6D8D" w:rsidRPr="00CF74DA">
              <w:br/>
            </w:r>
            <w:r w:rsidRPr="00CF74DA">
              <w:t>z firmą na opróżnianie zbiornika</w:t>
            </w:r>
            <w:r w:rsidR="000F0E2B" w:rsidRPr="00CF74DA">
              <w:t xml:space="preserve"> bezodpływowego </w:t>
            </w:r>
            <w:r w:rsidR="00FE6D8D" w:rsidRPr="00CF74DA">
              <w:br/>
            </w:r>
            <w:r w:rsidR="000F0E2B" w:rsidRPr="00CF74DA">
              <w:t xml:space="preserve">i </w:t>
            </w:r>
            <w:r w:rsidR="00B70DF3" w:rsidRPr="00CF74DA">
              <w:t xml:space="preserve">transport nieczystości ciekłych/osadu? </w:t>
            </w:r>
          </w:p>
        </w:tc>
        <w:tc>
          <w:tcPr>
            <w:tcW w:w="2835" w:type="dxa"/>
          </w:tcPr>
          <w:p w14:paraId="695CC111" w14:textId="77777777" w:rsidR="00FE6D8D" w:rsidRPr="00CF74DA" w:rsidRDefault="00FE6D8D" w:rsidP="00353E2E">
            <w:pPr>
              <w:tabs>
                <w:tab w:val="left" w:pos="4536"/>
              </w:tabs>
              <w:jc w:val="center"/>
            </w:pPr>
          </w:p>
          <w:p w14:paraId="266797B2" w14:textId="77777777" w:rsidR="00FE6D8D" w:rsidRPr="00CF74DA" w:rsidRDefault="00FE6D8D" w:rsidP="00353E2E">
            <w:pPr>
              <w:tabs>
                <w:tab w:val="left" w:pos="4536"/>
              </w:tabs>
              <w:jc w:val="center"/>
            </w:pPr>
          </w:p>
          <w:p w14:paraId="6F335E6E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  <w:r w:rsidRPr="00CF74DA">
              <w:t>Tak/Nie</w:t>
            </w:r>
          </w:p>
          <w:p w14:paraId="20BA88D7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  <w:tc>
          <w:tcPr>
            <w:tcW w:w="2688" w:type="dxa"/>
          </w:tcPr>
          <w:p w14:paraId="2F2062B8" w14:textId="77777777" w:rsidR="00FE6D8D" w:rsidRPr="00CF74DA" w:rsidRDefault="00FE6D8D" w:rsidP="00353E2E">
            <w:pPr>
              <w:tabs>
                <w:tab w:val="left" w:pos="4536"/>
              </w:tabs>
              <w:jc w:val="center"/>
            </w:pPr>
          </w:p>
          <w:p w14:paraId="0877F2AE" w14:textId="77777777" w:rsidR="00FE6D8D" w:rsidRPr="00CF74DA" w:rsidRDefault="00FE6D8D" w:rsidP="00353E2E">
            <w:pPr>
              <w:tabs>
                <w:tab w:val="left" w:pos="4536"/>
              </w:tabs>
              <w:jc w:val="center"/>
            </w:pPr>
          </w:p>
          <w:p w14:paraId="7CA5BBC6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  <w:r w:rsidRPr="00CF74DA">
              <w:t>Tak/Nie</w:t>
            </w:r>
          </w:p>
        </w:tc>
      </w:tr>
      <w:tr w:rsidR="005E2FE9" w:rsidRPr="00353E2E" w14:paraId="3B448DCB" w14:textId="77777777" w:rsidTr="00F21B76">
        <w:trPr>
          <w:jc w:val="center"/>
        </w:trPr>
        <w:tc>
          <w:tcPr>
            <w:tcW w:w="485" w:type="dxa"/>
          </w:tcPr>
          <w:p w14:paraId="0B636F08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  <w:r w:rsidRPr="00CF74DA">
              <w:t>4</w:t>
            </w:r>
          </w:p>
        </w:tc>
        <w:tc>
          <w:tcPr>
            <w:tcW w:w="3054" w:type="dxa"/>
          </w:tcPr>
          <w:p w14:paraId="00A74CDE" w14:textId="77777777" w:rsidR="005E2FE9" w:rsidRPr="00CF74DA" w:rsidRDefault="005E2FE9" w:rsidP="00353E2E">
            <w:pPr>
              <w:tabs>
                <w:tab w:val="left" w:pos="4536"/>
              </w:tabs>
            </w:pPr>
            <w:r w:rsidRPr="00CF74DA">
              <w:t xml:space="preserve">Data zawarcia umowy </w:t>
            </w:r>
          </w:p>
          <w:p w14:paraId="2D3C94A6" w14:textId="77777777" w:rsidR="00FE6D8D" w:rsidRPr="00CF74DA" w:rsidRDefault="00FE6D8D" w:rsidP="00353E2E">
            <w:pPr>
              <w:tabs>
                <w:tab w:val="left" w:pos="4536"/>
              </w:tabs>
            </w:pPr>
          </w:p>
        </w:tc>
        <w:tc>
          <w:tcPr>
            <w:tcW w:w="2835" w:type="dxa"/>
          </w:tcPr>
          <w:p w14:paraId="081F8065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  <w:tc>
          <w:tcPr>
            <w:tcW w:w="2688" w:type="dxa"/>
          </w:tcPr>
          <w:p w14:paraId="3B8D6ABC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</w:tr>
      <w:tr w:rsidR="005E2FE9" w:rsidRPr="00353E2E" w14:paraId="580AD887" w14:textId="77777777" w:rsidTr="00F21B76">
        <w:trPr>
          <w:jc w:val="center"/>
        </w:trPr>
        <w:tc>
          <w:tcPr>
            <w:tcW w:w="485" w:type="dxa"/>
          </w:tcPr>
          <w:p w14:paraId="50007EA9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  <w:r w:rsidRPr="00CF74DA">
              <w:t>5</w:t>
            </w:r>
          </w:p>
        </w:tc>
        <w:tc>
          <w:tcPr>
            <w:tcW w:w="3054" w:type="dxa"/>
          </w:tcPr>
          <w:p w14:paraId="3E07F209" w14:textId="77777777" w:rsidR="005E2FE9" w:rsidRPr="00CF74DA" w:rsidRDefault="005E2FE9" w:rsidP="00353E2E">
            <w:pPr>
              <w:tabs>
                <w:tab w:val="left" w:pos="4536"/>
              </w:tabs>
            </w:pPr>
            <w:r w:rsidRPr="00CF74DA">
              <w:t xml:space="preserve">Nazwa i adres firmy świadczącej </w:t>
            </w:r>
            <w:r w:rsidR="00DF6FED" w:rsidRPr="00CF74DA">
              <w:t xml:space="preserve">usługę opróżniania zbiorników bezodpływowych </w:t>
            </w:r>
            <w:r w:rsidR="00A20922">
              <w:br/>
            </w:r>
            <w:r w:rsidR="00DF6FED" w:rsidRPr="00CF74DA">
              <w:t>i transportu nieczystości ciekłych</w:t>
            </w:r>
            <w:r w:rsidR="00B70DF3" w:rsidRPr="00CF74DA">
              <w:t>/osadu</w:t>
            </w:r>
            <w:r w:rsidR="00DF6FED" w:rsidRPr="00CF74DA">
              <w:t xml:space="preserve"> </w:t>
            </w:r>
            <w:r w:rsidR="00973EB5" w:rsidRPr="00CF74DA">
              <w:t xml:space="preserve">  </w:t>
            </w:r>
          </w:p>
        </w:tc>
        <w:tc>
          <w:tcPr>
            <w:tcW w:w="2835" w:type="dxa"/>
          </w:tcPr>
          <w:p w14:paraId="51DD188A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  <w:tc>
          <w:tcPr>
            <w:tcW w:w="2688" w:type="dxa"/>
          </w:tcPr>
          <w:p w14:paraId="2A0334BC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</w:tr>
      <w:tr w:rsidR="005E2FE9" w:rsidRPr="00353E2E" w14:paraId="74530064" w14:textId="77777777" w:rsidTr="00F21B76">
        <w:trPr>
          <w:jc w:val="center"/>
        </w:trPr>
        <w:tc>
          <w:tcPr>
            <w:tcW w:w="485" w:type="dxa"/>
          </w:tcPr>
          <w:p w14:paraId="332190C8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  <w:r w:rsidRPr="00CF74DA">
              <w:t>6</w:t>
            </w:r>
          </w:p>
        </w:tc>
        <w:tc>
          <w:tcPr>
            <w:tcW w:w="3054" w:type="dxa"/>
          </w:tcPr>
          <w:p w14:paraId="29BC050D" w14:textId="77777777" w:rsidR="005E2FE9" w:rsidRPr="00CF74DA" w:rsidRDefault="00973EB5" w:rsidP="00353E2E">
            <w:pPr>
              <w:tabs>
                <w:tab w:val="left" w:pos="4536"/>
              </w:tabs>
            </w:pPr>
            <w:r w:rsidRPr="00CF74DA">
              <w:t xml:space="preserve">Częstotliwość opróżniania zbiornika bezodpływowego </w:t>
            </w:r>
            <w:r w:rsidRPr="00F21B76">
              <w:rPr>
                <w:i/>
              </w:rPr>
              <w:t>(np. w</w:t>
            </w:r>
            <w:r w:rsidR="00563A71" w:rsidRPr="00F21B76">
              <w:rPr>
                <w:i/>
              </w:rPr>
              <w:t xml:space="preserve"> tygodniu/miesiącu/ roku) </w:t>
            </w:r>
          </w:p>
        </w:tc>
        <w:tc>
          <w:tcPr>
            <w:tcW w:w="2835" w:type="dxa"/>
          </w:tcPr>
          <w:p w14:paraId="2D1A86A3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  <w:tc>
          <w:tcPr>
            <w:tcW w:w="2688" w:type="dxa"/>
          </w:tcPr>
          <w:p w14:paraId="6DABD68E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</w:tr>
      <w:tr w:rsidR="005E2FE9" w:rsidRPr="00353E2E" w14:paraId="27C5C821" w14:textId="77777777" w:rsidTr="00F21B76">
        <w:trPr>
          <w:jc w:val="center"/>
        </w:trPr>
        <w:tc>
          <w:tcPr>
            <w:tcW w:w="485" w:type="dxa"/>
          </w:tcPr>
          <w:p w14:paraId="2F42F171" w14:textId="77777777" w:rsidR="005E2FE9" w:rsidRPr="00CF74DA" w:rsidRDefault="00563A71" w:rsidP="00353E2E">
            <w:pPr>
              <w:tabs>
                <w:tab w:val="left" w:pos="4536"/>
              </w:tabs>
              <w:jc w:val="center"/>
            </w:pPr>
            <w:r w:rsidRPr="00CF74DA">
              <w:lastRenderedPageBreak/>
              <w:t>7</w:t>
            </w:r>
          </w:p>
        </w:tc>
        <w:tc>
          <w:tcPr>
            <w:tcW w:w="3054" w:type="dxa"/>
          </w:tcPr>
          <w:p w14:paraId="3635524B" w14:textId="77777777" w:rsidR="005E2FE9" w:rsidRPr="00CF74DA" w:rsidRDefault="00563A71" w:rsidP="00353E2E">
            <w:pPr>
              <w:tabs>
                <w:tab w:val="left" w:pos="4536"/>
              </w:tabs>
            </w:pPr>
            <w:r w:rsidRPr="00CF74DA">
              <w:t xml:space="preserve">Ilość wywiezionych nieczystości </w:t>
            </w:r>
            <w:r w:rsidRPr="00A20922">
              <w:rPr>
                <w:i/>
              </w:rPr>
              <w:t>(m</w:t>
            </w:r>
            <w:r w:rsidRPr="00A20922">
              <w:rPr>
                <w:i/>
                <w:vertAlign w:val="superscript"/>
              </w:rPr>
              <w:t>3</w:t>
            </w:r>
            <w:r w:rsidRPr="00A20922">
              <w:rPr>
                <w:i/>
              </w:rPr>
              <w:t>/tydzień, miesiąc lub rok)</w:t>
            </w:r>
          </w:p>
          <w:p w14:paraId="36A2E3B5" w14:textId="77777777" w:rsidR="00563A71" w:rsidRPr="00CF74DA" w:rsidRDefault="00563A71" w:rsidP="00353E2E">
            <w:pPr>
              <w:tabs>
                <w:tab w:val="left" w:pos="4536"/>
              </w:tabs>
            </w:pPr>
            <w:r w:rsidRPr="00CF74DA">
              <w:t xml:space="preserve">W przypadku </w:t>
            </w:r>
            <w:r w:rsidR="00DF6FED" w:rsidRPr="00CF74DA">
              <w:t xml:space="preserve">przydomowej </w:t>
            </w:r>
            <w:r w:rsidRPr="00CF74DA">
              <w:t>oczyszczalni podać ilość wywożonego osadu</w:t>
            </w:r>
          </w:p>
        </w:tc>
        <w:tc>
          <w:tcPr>
            <w:tcW w:w="2835" w:type="dxa"/>
          </w:tcPr>
          <w:p w14:paraId="22067624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  <w:tc>
          <w:tcPr>
            <w:tcW w:w="2688" w:type="dxa"/>
          </w:tcPr>
          <w:p w14:paraId="6CEEFF51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</w:tr>
      <w:tr w:rsidR="005E2FE9" w:rsidRPr="00353E2E" w14:paraId="7E5F258D" w14:textId="77777777" w:rsidTr="00F21B76">
        <w:trPr>
          <w:jc w:val="center"/>
        </w:trPr>
        <w:tc>
          <w:tcPr>
            <w:tcW w:w="485" w:type="dxa"/>
          </w:tcPr>
          <w:p w14:paraId="699B5DA5" w14:textId="77777777" w:rsidR="005E2FE9" w:rsidRPr="00CF74DA" w:rsidRDefault="00B70DF3" w:rsidP="00353E2E">
            <w:pPr>
              <w:tabs>
                <w:tab w:val="left" w:pos="4536"/>
              </w:tabs>
              <w:jc w:val="center"/>
            </w:pPr>
            <w:r w:rsidRPr="00CF74DA">
              <w:t>8</w:t>
            </w:r>
          </w:p>
        </w:tc>
        <w:tc>
          <w:tcPr>
            <w:tcW w:w="3054" w:type="dxa"/>
          </w:tcPr>
          <w:p w14:paraId="086483F9" w14:textId="77777777" w:rsidR="005E2FE9" w:rsidRPr="00CF74DA" w:rsidRDefault="00B70DF3" w:rsidP="00353E2E">
            <w:pPr>
              <w:tabs>
                <w:tab w:val="left" w:pos="4536"/>
              </w:tabs>
            </w:pPr>
            <w:r w:rsidRPr="00CF74DA">
              <w:t>Data ostatniego wywozu nieczystości ciekłych/osadu</w:t>
            </w:r>
          </w:p>
        </w:tc>
        <w:tc>
          <w:tcPr>
            <w:tcW w:w="2835" w:type="dxa"/>
          </w:tcPr>
          <w:p w14:paraId="132792B2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  <w:tc>
          <w:tcPr>
            <w:tcW w:w="2688" w:type="dxa"/>
          </w:tcPr>
          <w:p w14:paraId="703362B8" w14:textId="77777777" w:rsidR="005E2FE9" w:rsidRPr="00CF74DA" w:rsidRDefault="005E2FE9" w:rsidP="00353E2E">
            <w:pPr>
              <w:tabs>
                <w:tab w:val="left" w:pos="4536"/>
              </w:tabs>
              <w:jc w:val="center"/>
            </w:pPr>
          </w:p>
        </w:tc>
      </w:tr>
    </w:tbl>
    <w:p w14:paraId="2330840A" w14:textId="77777777" w:rsidR="0072192E" w:rsidRDefault="0072192E" w:rsidP="0072192E">
      <w:pPr>
        <w:autoSpaceDE w:val="0"/>
        <w:rPr>
          <w:rFonts w:cs="Calibri"/>
        </w:rPr>
      </w:pPr>
    </w:p>
    <w:p w14:paraId="17464A2E" w14:textId="77777777" w:rsidR="009C4ACB" w:rsidRDefault="009C4ACB" w:rsidP="0072192E">
      <w:pPr>
        <w:autoSpaceDE w:val="0"/>
        <w:rPr>
          <w:rFonts w:cs="Calibri"/>
        </w:rPr>
      </w:pPr>
    </w:p>
    <w:p w14:paraId="7E987251" w14:textId="77777777" w:rsidR="0072192E" w:rsidRDefault="0072192E" w:rsidP="0072192E">
      <w:pPr>
        <w:autoSpaceDE w:val="0"/>
        <w:rPr>
          <w:rFonts w:cs="Calibri"/>
          <w:sz w:val="20"/>
          <w:szCs w:val="20"/>
        </w:rPr>
      </w:pPr>
      <w:r>
        <w:rPr>
          <w:rFonts w:cs="Calibri"/>
        </w:rPr>
        <w:t xml:space="preserve">………………………………………                                                  </w:t>
      </w:r>
      <w:r w:rsidR="004F079C">
        <w:rPr>
          <w:rFonts w:cs="Calibri"/>
        </w:rPr>
        <w:t xml:space="preserve">                              </w:t>
      </w:r>
      <w:r>
        <w:rPr>
          <w:rFonts w:cs="Calibri"/>
        </w:rPr>
        <w:t xml:space="preserve"> ……………………………………</w:t>
      </w:r>
      <w:r w:rsidR="004F079C">
        <w:rPr>
          <w:rFonts w:cs="Calibri"/>
        </w:rPr>
        <w:t>..</w:t>
      </w:r>
      <w:r>
        <w:rPr>
          <w:rFonts w:cs="Calibri"/>
        </w:rPr>
        <w:t xml:space="preserve">……….    </w:t>
      </w:r>
    </w:p>
    <w:p w14:paraId="396682B0" w14:textId="77777777" w:rsidR="00F21B76" w:rsidRDefault="0072192E" w:rsidP="00F21B76">
      <w:pPr>
        <w:autoSpaceDE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Data                                                                                                 </w:t>
      </w:r>
      <w:r w:rsidR="00F21B76">
        <w:rPr>
          <w:rFonts w:cs="Calibri"/>
          <w:sz w:val="20"/>
          <w:szCs w:val="20"/>
        </w:rPr>
        <w:t xml:space="preserve">                      </w:t>
      </w:r>
      <w:r w:rsidR="004F079C">
        <w:rPr>
          <w:rFonts w:cs="Calibri"/>
          <w:sz w:val="20"/>
          <w:szCs w:val="20"/>
        </w:rPr>
        <w:t>czytelny p</w:t>
      </w:r>
      <w:r>
        <w:rPr>
          <w:rFonts w:cs="Calibri"/>
          <w:sz w:val="20"/>
          <w:szCs w:val="20"/>
        </w:rPr>
        <w:t>odpis właściciela</w:t>
      </w:r>
      <w:r w:rsidR="00F21B76">
        <w:rPr>
          <w:rFonts w:cs="Calibri"/>
          <w:sz w:val="20"/>
          <w:szCs w:val="20"/>
        </w:rPr>
        <w:t>/</w:t>
      </w:r>
    </w:p>
    <w:p w14:paraId="2CB07E1E" w14:textId="77777777" w:rsidR="000C452E" w:rsidRPr="00F21B76" w:rsidRDefault="00F21B76" w:rsidP="00F21B76">
      <w:pPr>
        <w:autoSpaceDE w:val="0"/>
        <w:spacing w:after="0"/>
        <w:rPr>
          <w:rFonts w:cs="Calibri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użytkownika nieruchomości</w:t>
      </w:r>
      <w:r w:rsidR="0072192E">
        <w:rPr>
          <w:b/>
        </w:rPr>
        <w:tab/>
      </w:r>
      <w:r w:rsidR="0072192E">
        <w:rPr>
          <w:b/>
        </w:rPr>
        <w:tab/>
      </w:r>
      <w:r w:rsidR="0072192E">
        <w:rPr>
          <w:b/>
        </w:rPr>
        <w:tab/>
      </w:r>
      <w:r w:rsidR="0072192E">
        <w:rPr>
          <w:b/>
        </w:rPr>
        <w:tab/>
        <w:t xml:space="preserve">                      </w:t>
      </w:r>
      <w:r>
        <w:rPr>
          <w:b/>
        </w:rPr>
        <w:t xml:space="preserve">                             </w:t>
      </w:r>
      <w:r w:rsidR="0072192E">
        <w:rPr>
          <w:b/>
        </w:rPr>
        <w:tab/>
      </w:r>
    </w:p>
    <w:p w14:paraId="09E3191F" w14:textId="77777777" w:rsidR="00677D17" w:rsidRPr="00353E2E" w:rsidRDefault="00E77CF9" w:rsidP="00CF74DA">
      <w:pPr>
        <w:tabs>
          <w:tab w:val="left" w:pos="4536"/>
        </w:tabs>
        <w:ind w:firstLine="567"/>
        <w:jc w:val="both"/>
        <w:rPr>
          <w:b/>
          <w:u w:val="single"/>
        </w:rPr>
      </w:pPr>
      <w:r w:rsidRPr="00353E2E">
        <w:t xml:space="preserve">W </w:t>
      </w:r>
      <w:r w:rsidR="00FB3A14" w:rsidRPr="00353E2E">
        <w:t>związku z obowiązkiem prowadzenia przez</w:t>
      </w:r>
      <w:r w:rsidR="00CB0950">
        <w:t xml:space="preserve"> Gminę Bobowa</w:t>
      </w:r>
      <w:r w:rsidR="00FB3A14" w:rsidRPr="00353E2E">
        <w:t xml:space="preserve"> ewidencji zbiorników bezodpływowych i przydomowych oczyszczalni ścieków zwracamy się do mieszkańców o wypełnienie druku zgłoszenia posiadanego zbiornika bezodpływowego (szamba) lub przydomowej oczyszczalni ścieków i dostarczenie do Gminnej Jednostki Usług Komunalnych</w:t>
      </w:r>
      <w:r w:rsidR="00CB0950">
        <w:t xml:space="preserve"> </w:t>
      </w:r>
      <w:r w:rsidR="00FB3A14" w:rsidRPr="00353E2E">
        <w:t>w Bobowej ul. Bohaterów Bobowej 6A, 38-350 Bobowa</w:t>
      </w:r>
      <w:r w:rsidR="00353E2E">
        <w:t xml:space="preserve"> </w:t>
      </w:r>
      <w:r w:rsidR="009C4ACB">
        <w:rPr>
          <w:b/>
          <w:u w:val="single"/>
        </w:rPr>
        <w:t>w terminie do 30 kwietnia</w:t>
      </w:r>
      <w:r w:rsidR="00FB3A14" w:rsidRPr="00353E2E">
        <w:rPr>
          <w:b/>
          <w:u w:val="single"/>
        </w:rPr>
        <w:t xml:space="preserve"> 2020 roku. </w:t>
      </w:r>
    </w:p>
    <w:p w14:paraId="68477408" w14:textId="77777777" w:rsidR="00677D17" w:rsidRPr="00353E2E" w:rsidRDefault="00677D17" w:rsidP="00CF74DA">
      <w:pPr>
        <w:tabs>
          <w:tab w:val="left" w:pos="4536"/>
        </w:tabs>
        <w:spacing w:after="0" w:line="240" w:lineRule="auto"/>
        <w:ind w:firstLine="567"/>
        <w:jc w:val="both"/>
      </w:pPr>
      <w:r w:rsidRPr="00353E2E">
        <w:t>Zgodnie z art. 13 Rozporządzenia Parlament</w:t>
      </w:r>
      <w:r w:rsidR="008E462A" w:rsidRPr="00353E2E">
        <w:t>u Europejskiego i Rady (UE) 2016</w:t>
      </w:r>
      <w:r w:rsidRPr="00353E2E">
        <w:t xml:space="preserve">/679 z dnia </w:t>
      </w:r>
      <w:r w:rsidR="00CF74DA">
        <w:br/>
      </w:r>
      <w:r w:rsidRPr="00353E2E">
        <w:t xml:space="preserve">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14:paraId="183B3279" w14:textId="77777777" w:rsidR="00677D17" w:rsidRPr="00353E2E" w:rsidRDefault="00677D17" w:rsidP="00CF74DA">
      <w:pPr>
        <w:tabs>
          <w:tab w:val="left" w:pos="4536"/>
        </w:tabs>
        <w:spacing w:after="0" w:line="240" w:lineRule="auto"/>
        <w:jc w:val="both"/>
      </w:pPr>
      <w:r w:rsidRPr="00353E2E">
        <w:t xml:space="preserve">1. Administratorem Pani/Pana danych osobowych jest Gminna Jednostka Usług Komunalnych </w:t>
      </w:r>
      <w:r w:rsidR="00CF74DA">
        <w:br/>
      </w:r>
      <w:r w:rsidRPr="00353E2E">
        <w:t xml:space="preserve">w Bobowej ul. </w:t>
      </w:r>
      <w:r w:rsidR="003D2051" w:rsidRPr="00353E2E">
        <w:t xml:space="preserve">Bohaterów Bobowej 6A, 38-350 Bobowa, </w:t>
      </w:r>
      <w:proofErr w:type="spellStart"/>
      <w:r w:rsidR="003D2051" w:rsidRPr="00353E2E">
        <w:t>tel</w:t>
      </w:r>
      <w:proofErr w:type="spellEnd"/>
      <w:r w:rsidR="003D2051" w:rsidRPr="00353E2E">
        <w:t>: (18) 35 14 178.</w:t>
      </w:r>
    </w:p>
    <w:p w14:paraId="320BFE16" w14:textId="77777777" w:rsidR="00E77CF9" w:rsidRPr="00353E2E" w:rsidRDefault="003D2051" w:rsidP="00CF74DA">
      <w:pPr>
        <w:tabs>
          <w:tab w:val="left" w:pos="4536"/>
        </w:tabs>
        <w:spacing w:after="0" w:line="240" w:lineRule="auto"/>
        <w:jc w:val="both"/>
      </w:pPr>
      <w:r w:rsidRPr="00353E2E">
        <w:t>2. W sprawach z zakresu ochrony danych osobowych może Pani/Pan kontaktować się z Inspektorem Ochrony Danych Markiem Białek, pod adresem</w:t>
      </w:r>
      <w:r w:rsidR="00E77CF9" w:rsidRPr="00353E2E">
        <w:t xml:space="preserve"> e-mail: </w:t>
      </w:r>
      <w:hyperlink r:id="rId5" w:history="1">
        <w:r w:rsidR="00E77CF9" w:rsidRPr="00353E2E">
          <w:rPr>
            <w:rStyle w:val="Hipercze"/>
          </w:rPr>
          <w:t>inspektor@cbi24.pl</w:t>
        </w:r>
      </w:hyperlink>
      <w:r w:rsidR="00E77CF9" w:rsidRPr="00353E2E">
        <w:t>.</w:t>
      </w:r>
    </w:p>
    <w:p w14:paraId="111F5954" w14:textId="77777777" w:rsidR="00E77CF9" w:rsidRPr="00353E2E" w:rsidRDefault="00E77CF9" w:rsidP="00CF74DA">
      <w:pPr>
        <w:tabs>
          <w:tab w:val="left" w:pos="4536"/>
        </w:tabs>
        <w:spacing w:after="0" w:line="240" w:lineRule="auto"/>
        <w:jc w:val="both"/>
        <w:rPr>
          <w:color w:val="FF0000"/>
        </w:rPr>
      </w:pPr>
      <w:r w:rsidRPr="00353E2E">
        <w:t xml:space="preserve">3. </w:t>
      </w:r>
      <w:r w:rsidRPr="00353E2E">
        <w:rPr>
          <w:rFonts w:eastAsia="Times New Roman" w:cs="Times New Roman"/>
          <w:lang w:eastAsia="pl-PL"/>
        </w:rPr>
        <w:t>Dane osobowe będą przetwarzane w celu</w:t>
      </w:r>
      <w:r w:rsidRPr="00353E2E">
        <w:rPr>
          <w:rFonts w:eastAsiaTheme="minorEastAsia" w:cs="Times New Roman"/>
          <w:lang w:eastAsia="pl-PL"/>
        </w:rPr>
        <w:t xml:space="preserve"> realizacji obowiązków prawnych ciążących na Administratorze, w tym prowadzenia </w:t>
      </w:r>
      <w:r w:rsidRPr="00A20922">
        <w:rPr>
          <w:rFonts w:eastAsiaTheme="minorEastAsia" w:cs="Times New Roman"/>
          <w:color w:val="000000" w:themeColor="text1"/>
          <w:lang w:eastAsia="pl-PL"/>
        </w:rPr>
        <w:t>ewidencji zbiorników</w:t>
      </w:r>
      <w:r w:rsidR="00353E2E" w:rsidRPr="00A20922">
        <w:rPr>
          <w:rFonts w:eastAsiaTheme="minorEastAsia" w:cs="Times New Roman"/>
          <w:color w:val="000000" w:themeColor="text1"/>
          <w:lang w:eastAsia="pl-PL"/>
        </w:rPr>
        <w:t xml:space="preserve"> bezodpływowych </w:t>
      </w:r>
      <w:r w:rsidRPr="00A20922">
        <w:rPr>
          <w:rFonts w:eastAsiaTheme="minorEastAsia" w:cs="Times New Roman"/>
          <w:color w:val="000000" w:themeColor="text1"/>
          <w:lang w:eastAsia="pl-PL"/>
        </w:rPr>
        <w:t>oraz przydomowych oczyszczalni ścieków, w związku z wypełnieniem obowiązku prawnego wynikającego z ustawy z dnia 13 września 1996 r. o utrzymaniu czystości i porządku w gminach.</w:t>
      </w:r>
    </w:p>
    <w:p w14:paraId="7AB29BFE" w14:textId="77777777" w:rsidR="00E77CF9" w:rsidRPr="00E77CF9" w:rsidRDefault="00631B5C" w:rsidP="00CF74DA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</w:t>
      </w:r>
      <w:r w:rsidR="00E77CF9" w:rsidRPr="00E77CF9">
        <w:rPr>
          <w:rFonts w:eastAsia="Times New Roman" w:cs="Times New Roman"/>
          <w:lang w:eastAsia="pl-PL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31174D1F" w14:textId="77777777" w:rsidR="00E77CF9" w:rsidRPr="00E77CF9" w:rsidRDefault="00CF74DA" w:rsidP="00CF74DA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5. </w:t>
      </w:r>
      <w:r w:rsidR="00E77CF9" w:rsidRPr="00E77CF9">
        <w:rPr>
          <w:rFonts w:eastAsia="Times New Roman" w:cs="Times New Roman"/>
          <w:lang w:eastAsia="pl-PL"/>
        </w:rPr>
        <w:t xml:space="preserve">Podstawą prawną przetwarzania danych jest art. 6 ust. 1 lit. c) ww. Rozporządzenia. </w:t>
      </w:r>
    </w:p>
    <w:p w14:paraId="65F65CD3" w14:textId="77777777" w:rsidR="00E77CF9" w:rsidRPr="00E77CF9" w:rsidRDefault="00CF74DA" w:rsidP="00CF74DA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6. </w:t>
      </w:r>
      <w:r w:rsidR="00E77CF9" w:rsidRPr="00E77CF9">
        <w:rPr>
          <w:rFonts w:eastAsia="Times New Roman" w:cs="Times New Roman"/>
          <w:lang w:eastAsia="pl-PL"/>
        </w:rPr>
        <w:t>Odbiorcami</w:t>
      </w:r>
      <w:r w:rsidR="001C7202" w:rsidRPr="00353E2E">
        <w:rPr>
          <w:rFonts w:eastAsia="Times New Roman" w:cs="Times New Roman"/>
          <w:lang w:eastAsia="pl-PL"/>
        </w:rPr>
        <w:t xml:space="preserve"> Pani/Pana danych będą wyłącznie</w:t>
      </w:r>
      <w:r w:rsidR="00E77CF9" w:rsidRPr="00E77CF9">
        <w:rPr>
          <w:rFonts w:eastAsia="Times New Roman" w:cs="Times New Roman"/>
          <w:lang w:eastAsia="pl-PL"/>
        </w:rPr>
        <w:t xml:space="preserve"> podmioty, które na podstawie zawartych umów przetwarzają dane osobowe w imieniu Administratora. </w:t>
      </w:r>
    </w:p>
    <w:p w14:paraId="3753FE31" w14:textId="77777777" w:rsidR="00E77CF9" w:rsidRPr="00E77CF9" w:rsidRDefault="00CF74DA" w:rsidP="00CF74DA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 </w:t>
      </w:r>
      <w:r w:rsidR="00E77CF9" w:rsidRPr="00E77CF9">
        <w:rPr>
          <w:rFonts w:eastAsia="Times New Roman" w:cs="Times New Roman"/>
          <w:lang w:eastAsia="pl-PL"/>
        </w:rPr>
        <w:t>Osoba, której dane dotyczą ma prawo do:</w:t>
      </w:r>
    </w:p>
    <w:p w14:paraId="2C4B7B17" w14:textId="77777777" w:rsidR="00E77CF9" w:rsidRPr="00E77CF9" w:rsidRDefault="00E77CF9" w:rsidP="00CF74DA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77CF9">
        <w:rPr>
          <w:rFonts w:eastAsia="Times New Roman" w:cs="Times New Roman"/>
          <w:lang w:eastAsia="pl-PL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6BDDA4D" w14:textId="77777777" w:rsidR="00E77CF9" w:rsidRPr="00E77CF9" w:rsidRDefault="00E77CF9" w:rsidP="00CF74DA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77CF9">
        <w:rPr>
          <w:rFonts w:eastAsia="Times New Roman" w:cs="Times New Roman"/>
          <w:lang w:eastAsia="pl-PL"/>
        </w:rPr>
        <w:t xml:space="preserve">- </w:t>
      </w:r>
      <w:bookmarkStart w:id="1" w:name="_Hlk515218261"/>
      <w:r w:rsidRPr="00E77CF9">
        <w:rPr>
          <w:rFonts w:eastAsia="Times New Roman" w:cs="Times New Roman"/>
          <w:lang w:eastAsia="pl-PL"/>
        </w:rPr>
        <w:t xml:space="preserve">wniesienia skargi do organu nadzorczego </w:t>
      </w:r>
      <w:r w:rsidRPr="00E77CF9">
        <w:rPr>
          <w:rFonts w:eastAsiaTheme="minorEastAsia"/>
          <w:sz w:val="21"/>
          <w:lang w:eastAsia="pl-PL"/>
        </w:rPr>
        <w:t>w przypadku gdy przetwarzanie danych odbywa się</w:t>
      </w:r>
      <w:r w:rsidRPr="00E77CF9">
        <w:rPr>
          <w:rFonts w:eastAsiaTheme="minorEastAsia"/>
          <w:sz w:val="21"/>
          <w:lang w:eastAsia="pl-PL"/>
        </w:rPr>
        <w:br/>
        <w:t xml:space="preserve"> z naruszeniem przepisów powyższego rozporządzenia</w:t>
      </w:r>
      <w:r w:rsidRPr="00E77CF9">
        <w:rPr>
          <w:rFonts w:eastAsia="Times New Roman" w:cs="Times New Roman"/>
          <w:lang w:eastAsia="pl-PL"/>
        </w:rPr>
        <w:t xml:space="preserve"> tj. Prezesa Ochrony Danych Osobowych, </w:t>
      </w:r>
      <w:r w:rsidRPr="00E77CF9">
        <w:rPr>
          <w:rFonts w:eastAsia="Times New Roman" w:cs="Times New Roman"/>
          <w:lang w:eastAsia="pl-PL"/>
        </w:rPr>
        <w:br/>
        <w:t>ul. Stawki 2, 00-193 Warszawa</w:t>
      </w:r>
      <w:bookmarkEnd w:id="1"/>
      <w:r w:rsidRPr="00E77CF9">
        <w:rPr>
          <w:rFonts w:eastAsia="Times New Roman" w:cs="Times New Roman"/>
          <w:lang w:eastAsia="pl-PL"/>
        </w:rPr>
        <w:t>.</w:t>
      </w:r>
    </w:p>
    <w:p w14:paraId="1C6C979D" w14:textId="77777777" w:rsidR="00E77CF9" w:rsidRPr="00E77CF9" w:rsidRDefault="00E77CF9" w:rsidP="00CF74DA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77CF9">
        <w:rPr>
          <w:rFonts w:eastAsia="Times New Roman" w:cs="Times New Roman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D011B22" w14:textId="77777777" w:rsidR="004F079C" w:rsidRDefault="004F079C" w:rsidP="00677D17"/>
    <w:sectPr w:rsidR="004F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31"/>
    <w:rsid w:val="000C452E"/>
    <w:rsid w:val="000F0E2B"/>
    <w:rsid w:val="00153B8B"/>
    <w:rsid w:val="001C7202"/>
    <w:rsid w:val="001D1131"/>
    <w:rsid w:val="002614F8"/>
    <w:rsid w:val="00353E2E"/>
    <w:rsid w:val="003B2A44"/>
    <w:rsid w:val="003D2051"/>
    <w:rsid w:val="003D7660"/>
    <w:rsid w:val="004F079C"/>
    <w:rsid w:val="004F322A"/>
    <w:rsid w:val="00563A71"/>
    <w:rsid w:val="005E2FE9"/>
    <w:rsid w:val="00631B5C"/>
    <w:rsid w:val="00677D17"/>
    <w:rsid w:val="006F521B"/>
    <w:rsid w:val="0072192E"/>
    <w:rsid w:val="008233F9"/>
    <w:rsid w:val="008E462A"/>
    <w:rsid w:val="00973EB5"/>
    <w:rsid w:val="009C4ACB"/>
    <w:rsid w:val="00A20922"/>
    <w:rsid w:val="00B70DF3"/>
    <w:rsid w:val="00C00E7A"/>
    <w:rsid w:val="00CB0950"/>
    <w:rsid w:val="00CF74DA"/>
    <w:rsid w:val="00D3532C"/>
    <w:rsid w:val="00DF6FED"/>
    <w:rsid w:val="00E12A1A"/>
    <w:rsid w:val="00E77CF9"/>
    <w:rsid w:val="00F21B76"/>
    <w:rsid w:val="00FB3A14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2D87"/>
  <w15:chartTrackingRefBased/>
  <w15:docId w15:val="{E3DF341D-A2D1-43FB-9C9A-113358C8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7C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Manek Manek</dc:creator>
  <cp:keywords/>
  <dc:description/>
  <cp:lastModifiedBy>asus</cp:lastModifiedBy>
  <cp:revision>2</cp:revision>
  <cp:lastPrinted>2020-01-03T08:36:00Z</cp:lastPrinted>
  <dcterms:created xsi:type="dcterms:W3CDTF">2020-01-28T13:41:00Z</dcterms:created>
  <dcterms:modified xsi:type="dcterms:W3CDTF">2020-01-28T13:41:00Z</dcterms:modified>
</cp:coreProperties>
</file>