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B7A00" w:rsidRPr="009E68A5" w:rsidTr="00DB7A00">
        <w:trPr>
          <w:trHeight w:val="167"/>
        </w:trPr>
        <w:tc>
          <w:tcPr>
            <w:tcW w:w="9180" w:type="dxa"/>
          </w:tcPr>
          <w:p w:rsidR="001F0369" w:rsidRDefault="001F0369" w:rsidP="00627BE3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A00" w:rsidRPr="00627BE3" w:rsidRDefault="00627BE3" w:rsidP="00627BE3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7BE3">
              <w:rPr>
                <w:rFonts w:ascii="Times New Roman" w:hAnsi="Times New Roman" w:cs="Times New Roman"/>
                <w:sz w:val="20"/>
                <w:szCs w:val="20"/>
              </w:rPr>
              <w:t>Załącznik nr 2 do zapytania ofertowego</w:t>
            </w:r>
          </w:p>
        </w:tc>
      </w:tr>
      <w:tr w:rsidR="00DB7A00" w:rsidRPr="009E68A5" w:rsidTr="00DB7A00">
        <w:trPr>
          <w:trHeight w:val="167"/>
        </w:trPr>
        <w:tc>
          <w:tcPr>
            <w:tcW w:w="9180" w:type="dxa"/>
          </w:tcPr>
          <w:p w:rsidR="00DB7A00" w:rsidRPr="009E68A5" w:rsidRDefault="00DB7A00" w:rsidP="00940A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7A00" w:rsidRPr="009E68A5" w:rsidTr="00DB7A00">
        <w:trPr>
          <w:trHeight w:val="167"/>
        </w:trPr>
        <w:tc>
          <w:tcPr>
            <w:tcW w:w="9180" w:type="dxa"/>
          </w:tcPr>
          <w:p w:rsidR="00DB7A00" w:rsidRDefault="00DB7A00" w:rsidP="00940A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</w:t>
            </w:r>
          </w:p>
          <w:p w:rsidR="00DB7A00" w:rsidRDefault="00DB7A00" w:rsidP="00940A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627BE3" w:rsidRDefault="00627BE3" w:rsidP="00940A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……………………..</w:t>
            </w:r>
          </w:p>
          <w:p w:rsidR="00DB7A00" w:rsidRPr="00627BE3" w:rsidRDefault="00627BE3" w:rsidP="00940AF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Pieczęć Wykonawcy                                                                                                  miejscowość i data</w:t>
            </w:r>
          </w:p>
        </w:tc>
      </w:tr>
      <w:tr w:rsidR="00627BE3" w:rsidRPr="009E68A5" w:rsidTr="00DB7A00">
        <w:trPr>
          <w:trHeight w:val="167"/>
        </w:trPr>
        <w:tc>
          <w:tcPr>
            <w:tcW w:w="9180" w:type="dxa"/>
          </w:tcPr>
          <w:p w:rsidR="00627BE3" w:rsidRDefault="00627BE3" w:rsidP="00940A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7A00" w:rsidRPr="009E68A5" w:rsidTr="00DB7A00">
        <w:trPr>
          <w:trHeight w:val="167"/>
        </w:trPr>
        <w:tc>
          <w:tcPr>
            <w:tcW w:w="9180" w:type="dxa"/>
          </w:tcPr>
          <w:p w:rsidR="00DB7A00" w:rsidRPr="009E68A5" w:rsidRDefault="00DB7A00" w:rsidP="00940A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7A00" w:rsidRPr="009E68A5" w:rsidTr="00DB7A00">
        <w:trPr>
          <w:trHeight w:val="167"/>
        </w:trPr>
        <w:tc>
          <w:tcPr>
            <w:tcW w:w="9180" w:type="dxa"/>
          </w:tcPr>
          <w:p w:rsidR="00DB7A00" w:rsidRPr="009E68A5" w:rsidRDefault="00DB7A00" w:rsidP="00940A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7A00" w:rsidRPr="009E68A5" w:rsidTr="00DB7A00">
        <w:trPr>
          <w:trHeight w:val="167"/>
        </w:trPr>
        <w:tc>
          <w:tcPr>
            <w:tcW w:w="9180" w:type="dxa"/>
          </w:tcPr>
          <w:p w:rsidR="00DB7A00" w:rsidRPr="004F4612" w:rsidRDefault="00A164F9" w:rsidP="00627BE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ZESTAWIENIE KOSZTÓW</w:t>
            </w:r>
          </w:p>
          <w:p w:rsidR="00627BE3" w:rsidRPr="00942B77" w:rsidRDefault="00627BE3" w:rsidP="00627BE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BE3" w:rsidRPr="00942B77" w:rsidRDefault="00627BE3" w:rsidP="00627BE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B77">
              <w:rPr>
                <w:rFonts w:ascii="Times New Roman" w:hAnsi="Times New Roman" w:cs="Times New Roman"/>
                <w:sz w:val="28"/>
                <w:szCs w:val="28"/>
              </w:rPr>
              <w:t xml:space="preserve">na wykonanie zadania pn. „Ukwiecenie drogi wojewódzkiej 981 </w:t>
            </w:r>
            <w:r w:rsidR="00942B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942B77">
              <w:rPr>
                <w:rFonts w:ascii="Times New Roman" w:hAnsi="Times New Roman" w:cs="Times New Roman"/>
                <w:sz w:val="28"/>
                <w:szCs w:val="28"/>
              </w:rPr>
              <w:t>w m. Bobowa”</w:t>
            </w:r>
          </w:p>
          <w:p w:rsidR="00627BE3" w:rsidRDefault="00627BE3" w:rsidP="00627BE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627BE3" w:rsidRPr="00627BE3" w:rsidRDefault="00627BE3" w:rsidP="00627BE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Należy wypełnić czytelnie ciemnym długopisem. </w:t>
            </w:r>
          </w:p>
        </w:tc>
      </w:tr>
      <w:tr w:rsidR="00DB7A00" w:rsidRPr="009E68A5" w:rsidTr="00DB7A00">
        <w:trPr>
          <w:trHeight w:val="167"/>
        </w:trPr>
        <w:tc>
          <w:tcPr>
            <w:tcW w:w="9180" w:type="dxa"/>
          </w:tcPr>
          <w:p w:rsidR="00DB7A00" w:rsidRDefault="00DB7A00" w:rsidP="00940A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Tabela-Siatka"/>
              <w:tblW w:w="8964" w:type="dxa"/>
              <w:tblLayout w:type="fixed"/>
              <w:tblLook w:val="04A0" w:firstRow="1" w:lastRow="0" w:firstColumn="1" w:lastColumn="0" w:noHBand="0" w:noVBand="1"/>
            </w:tblPr>
            <w:tblGrid>
              <w:gridCol w:w="3401"/>
              <w:gridCol w:w="994"/>
              <w:gridCol w:w="2412"/>
              <w:gridCol w:w="2157"/>
            </w:tblGrid>
            <w:tr w:rsidR="00122B74" w:rsidTr="00942B77">
              <w:trPr>
                <w:trHeight w:val="623"/>
              </w:trPr>
              <w:tc>
                <w:tcPr>
                  <w:tcW w:w="3401" w:type="dxa"/>
                  <w:vAlign w:val="center"/>
                </w:tcPr>
                <w:p w:rsidR="00122B74" w:rsidRPr="00942B77" w:rsidRDefault="009420FE" w:rsidP="00942B77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42B77">
                    <w:rPr>
                      <w:rFonts w:ascii="Times New Roman" w:hAnsi="Times New Roman" w:cs="Times New Roman"/>
                      <w:b/>
                    </w:rPr>
                    <w:t>Przedmiot</w:t>
                  </w:r>
                </w:p>
              </w:tc>
              <w:tc>
                <w:tcPr>
                  <w:tcW w:w="994" w:type="dxa"/>
                  <w:vAlign w:val="center"/>
                </w:tcPr>
                <w:p w:rsidR="00122B74" w:rsidRPr="00942B77" w:rsidRDefault="00C74BDB" w:rsidP="00942B77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42B77">
                    <w:rPr>
                      <w:rFonts w:ascii="Times New Roman" w:hAnsi="Times New Roman" w:cs="Times New Roman"/>
                      <w:b/>
                    </w:rPr>
                    <w:t>Ilość szt.</w:t>
                  </w:r>
                </w:p>
              </w:tc>
              <w:tc>
                <w:tcPr>
                  <w:tcW w:w="2412" w:type="dxa"/>
                  <w:vAlign w:val="center"/>
                </w:tcPr>
                <w:p w:rsidR="00122B74" w:rsidRPr="00942B77" w:rsidRDefault="00C74BDB" w:rsidP="00942B77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42B77">
                    <w:rPr>
                      <w:rFonts w:ascii="Times New Roman" w:hAnsi="Times New Roman" w:cs="Times New Roman"/>
                      <w:b/>
                    </w:rPr>
                    <w:t>Cena jednostkowa brutto</w:t>
                  </w:r>
                </w:p>
              </w:tc>
              <w:tc>
                <w:tcPr>
                  <w:tcW w:w="2157" w:type="dxa"/>
                  <w:vAlign w:val="center"/>
                </w:tcPr>
                <w:p w:rsidR="00122B74" w:rsidRPr="00942B77" w:rsidRDefault="00C74BDB" w:rsidP="00942B77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42B77">
                    <w:rPr>
                      <w:rFonts w:ascii="Times New Roman" w:hAnsi="Times New Roman" w:cs="Times New Roman"/>
                      <w:b/>
                    </w:rPr>
                    <w:t>Wartość ogółem</w:t>
                  </w:r>
                </w:p>
              </w:tc>
            </w:tr>
            <w:tr w:rsidR="00122B74" w:rsidTr="00942B77">
              <w:trPr>
                <w:trHeight w:val="754"/>
              </w:trPr>
              <w:tc>
                <w:tcPr>
                  <w:tcW w:w="3401" w:type="dxa"/>
                  <w:vAlign w:val="center"/>
                </w:tcPr>
                <w:p w:rsidR="00122B74" w:rsidRDefault="00942B77" w:rsidP="00EC5D0B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Donice kwiatowe</w:t>
                  </w:r>
                  <w:r w:rsidR="00B37486">
                    <w:rPr>
                      <w:rFonts w:ascii="Times New Roman" w:hAnsi="Times New Roman" w:cs="Times New Roman"/>
                    </w:rPr>
                    <w:t xml:space="preserve"> betonowe</w:t>
                  </w:r>
                  <w:r>
                    <w:rPr>
                      <w:rFonts w:ascii="Times New Roman" w:hAnsi="Times New Roman" w:cs="Times New Roman"/>
                    </w:rPr>
                    <w:t xml:space="preserve"> (</w:t>
                  </w:r>
                  <w:r w:rsidR="00B37486">
                    <w:rPr>
                      <w:rFonts w:ascii="Times New Roman" w:hAnsi="Times New Roman" w:cs="Times New Roman"/>
                    </w:rPr>
                    <w:t>wymiary</w:t>
                  </w:r>
                  <w:r w:rsidR="00990FD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C5D0B">
                    <w:rPr>
                      <w:rFonts w:ascii="Times New Roman" w:hAnsi="Times New Roman" w:cs="Times New Roman"/>
                    </w:rPr>
                    <w:t>100/32/30</w:t>
                  </w:r>
                  <w:r w:rsidR="00AC1F68">
                    <w:rPr>
                      <w:rFonts w:ascii="Times New Roman" w:hAnsi="Times New Roman" w:cs="Times New Roman"/>
                    </w:rPr>
                    <w:t>cm</w:t>
                  </w:r>
                  <w:r>
                    <w:rPr>
                      <w:rFonts w:ascii="Times New Roman" w:hAnsi="Times New Roman" w:cs="Times New Roman"/>
                    </w:rPr>
                    <w:t>).</w:t>
                  </w:r>
                </w:p>
              </w:tc>
              <w:tc>
                <w:tcPr>
                  <w:tcW w:w="994" w:type="dxa"/>
                  <w:vAlign w:val="center"/>
                </w:tcPr>
                <w:p w:rsidR="00122B74" w:rsidRDefault="00942B77" w:rsidP="00942B77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35</w:t>
                  </w:r>
                </w:p>
              </w:tc>
              <w:tc>
                <w:tcPr>
                  <w:tcW w:w="2412" w:type="dxa"/>
                  <w:vAlign w:val="center"/>
                </w:tcPr>
                <w:p w:rsidR="00122B74" w:rsidRDefault="00122B74" w:rsidP="00940AF5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57" w:type="dxa"/>
                  <w:vAlign w:val="center"/>
                </w:tcPr>
                <w:p w:rsidR="00122B74" w:rsidRDefault="00122B74" w:rsidP="00940AF5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22B74" w:rsidTr="00942B77">
              <w:trPr>
                <w:trHeight w:val="754"/>
              </w:trPr>
              <w:tc>
                <w:tcPr>
                  <w:tcW w:w="3401" w:type="dxa"/>
                  <w:vAlign w:val="center"/>
                </w:tcPr>
                <w:p w:rsidR="00122B74" w:rsidRDefault="00D7003E" w:rsidP="00940AF5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Ziemia 80 l uniwersalna</w:t>
                  </w:r>
                </w:p>
              </w:tc>
              <w:tc>
                <w:tcPr>
                  <w:tcW w:w="994" w:type="dxa"/>
                  <w:vAlign w:val="center"/>
                </w:tcPr>
                <w:p w:rsidR="00122B74" w:rsidRDefault="00D7003E" w:rsidP="00D7003E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2412" w:type="dxa"/>
                  <w:vAlign w:val="center"/>
                </w:tcPr>
                <w:p w:rsidR="00122B74" w:rsidRDefault="00122B74" w:rsidP="00940AF5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57" w:type="dxa"/>
                  <w:vAlign w:val="center"/>
                </w:tcPr>
                <w:p w:rsidR="00122B74" w:rsidRDefault="00122B74" w:rsidP="00940AF5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22B74" w:rsidTr="00942B77">
              <w:trPr>
                <w:trHeight w:val="721"/>
              </w:trPr>
              <w:tc>
                <w:tcPr>
                  <w:tcW w:w="3401" w:type="dxa"/>
                  <w:vAlign w:val="center"/>
                </w:tcPr>
                <w:p w:rsidR="00942B77" w:rsidRDefault="00D7003E" w:rsidP="00940AF5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Torf kwaśny 80 l</w:t>
                  </w:r>
                </w:p>
              </w:tc>
              <w:tc>
                <w:tcPr>
                  <w:tcW w:w="994" w:type="dxa"/>
                  <w:vAlign w:val="center"/>
                </w:tcPr>
                <w:p w:rsidR="00122B74" w:rsidRDefault="00D7003E" w:rsidP="00D7003E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412" w:type="dxa"/>
                  <w:vAlign w:val="center"/>
                </w:tcPr>
                <w:p w:rsidR="00122B74" w:rsidRDefault="00122B74" w:rsidP="00940AF5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57" w:type="dxa"/>
                  <w:vAlign w:val="center"/>
                </w:tcPr>
                <w:p w:rsidR="00122B74" w:rsidRDefault="00122B74" w:rsidP="00940AF5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7003E" w:rsidTr="00942B77">
              <w:trPr>
                <w:trHeight w:val="721"/>
              </w:trPr>
              <w:tc>
                <w:tcPr>
                  <w:tcW w:w="3401" w:type="dxa"/>
                  <w:vAlign w:val="center"/>
                </w:tcPr>
                <w:p w:rsidR="00D7003E" w:rsidRDefault="00D7003E" w:rsidP="00D7003E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Nawóz do ogrodu uniwersalny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Planta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5 kg</w:t>
                  </w:r>
                </w:p>
              </w:tc>
              <w:tc>
                <w:tcPr>
                  <w:tcW w:w="994" w:type="dxa"/>
                  <w:vAlign w:val="center"/>
                </w:tcPr>
                <w:p w:rsidR="00D7003E" w:rsidRDefault="00D7003E" w:rsidP="00D7003E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412" w:type="dxa"/>
                  <w:vAlign w:val="center"/>
                </w:tcPr>
                <w:p w:rsidR="00D7003E" w:rsidRDefault="00D7003E" w:rsidP="00940AF5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57" w:type="dxa"/>
                  <w:vAlign w:val="center"/>
                </w:tcPr>
                <w:p w:rsidR="00D7003E" w:rsidRDefault="00D7003E" w:rsidP="00940AF5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7003E" w:rsidTr="00942B77">
              <w:trPr>
                <w:trHeight w:val="721"/>
              </w:trPr>
              <w:tc>
                <w:tcPr>
                  <w:tcW w:w="3401" w:type="dxa"/>
                  <w:vAlign w:val="center"/>
                </w:tcPr>
                <w:p w:rsidR="00D7003E" w:rsidRDefault="00A26B1C" w:rsidP="00940AF5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Trawa Funkia biało-zielona</w:t>
                  </w:r>
                </w:p>
              </w:tc>
              <w:tc>
                <w:tcPr>
                  <w:tcW w:w="994" w:type="dxa"/>
                  <w:vAlign w:val="center"/>
                </w:tcPr>
                <w:p w:rsidR="00D7003E" w:rsidRDefault="00A122C7" w:rsidP="00D7003E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35</w:t>
                  </w:r>
                </w:p>
              </w:tc>
              <w:tc>
                <w:tcPr>
                  <w:tcW w:w="2412" w:type="dxa"/>
                  <w:vAlign w:val="center"/>
                </w:tcPr>
                <w:p w:rsidR="00D7003E" w:rsidRDefault="00D7003E" w:rsidP="00940AF5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57" w:type="dxa"/>
                  <w:vAlign w:val="center"/>
                </w:tcPr>
                <w:p w:rsidR="00D7003E" w:rsidRDefault="00D7003E" w:rsidP="00940AF5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7003E" w:rsidTr="00942B77">
              <w:trPr>
                <w:trHeight w:val="721"/>
              </w:trPr>
              <w:tc>
                <w:tcPr>
                  <w:tcW w:w="3401" w:type="dxa"/>
                  <w:vAlign w:val="center"/>
                </w:tcPr>
                <w:p w:rsidR="00D7003E" w:rsidRDefault="00A26B1C" w:rsidP="00940AF5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Cyprysik stożkowy niski</w:t>
                  </w:r>
                </w:p>
              </w:tc>
              <w:tc>
                <w:tcPr>
                  <w:tcW w:w="994" w:type="dxa"/>
                  <w:vAlign w:val="center"/>
                </w:tcPr>
                <w:p w:rsidR="00D7003E" w:rsidRDefault="00A122C7" w:rsidP="00D7003E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35</w:t>
                  </w:r>
                </w:p>
              </w:tc>
              <w:tc>
                <w:tcPr>
                  <w:tcW w:w="2412" w:type="dxa"/>
                  <w:vAlign w:val="center"/>
                </w:tcPr>
                <w:p w:rsidR="00D7003E" w:rsidRDefault="00D7003E" w:rsidP="00940AF5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57" w:type="dxa"/>
                  <w:vAlign w:val="center"/>
                </w:tcPr>
                <w:p w:rsidR="00D7003E" w:rsidRDefault="00D7003E" w:rsidP="00940AF5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122C7" w:rsidTr="00942B77">
              <w:trPr>
                <w:trHeight w:val="721"/>
              </w:trPr>
              <w:tc>
                <w:tcPr>
                  <w:tcW w:w="3401" w:type="dxa"/>
                  <w:vAlign w:val="center"/>
                </w:tcPr>
                <w:p w:rsidR="00A122C7" w:rsidRDefault="00A122C7" w:rsidP="00940AF5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Trzmielina</w:t>
                  </w:r>
                </w:p>
              </w:tc>
              <w:tc>
                <w:tcPr>
                  <w:tcW w:w="994" w:type="dxa"/>
                  <w:vAlign w:val="center"/>
                </w:tcPr>
                <w:p w:rsidR="00A122C7" w:rsidRDefault="00A122C7" w:rsidP="00D7003E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35</w:t>
                  </w:r>
                </w:p>
              </w:tc>
              <w:tc>
                <w:tcPr>
                  <w:tcW w:w="2412" w:type="dxa"/>
                  <w:vAlign w:val="center"/>
                </w:tcPr>
                <w:p w:rsidR="00A122C7" w:rsidRDefault="00A122C7" w:rsidP="00940AF5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57" w:type="dxa"/>
                  <w:vAlign w:val="center"/>
                </w:tcPr>
                <w:p w:rsidR="00A122C7" w:rsidRDefault="00A122C7" w:rsidP="00940AF5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26B1C" w:rsidTr="00942B77">
              <w:trPr>
                <w:trHeight w:val="721"/>
              </w:trPr>
              <w:tc>
                <w:tcPr>
                  <w:tcW w:w="3401" w:type="dxa"/>
                  <w:vAlign w:val="center"/>
                </w:tcPr>
                <w:p w:rsidR="00A26B1C" w:rsidRDefault="00B53DB9" w:rsidP="00A122C7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Pelargonie rabatowe pełne </w:t>
                  </w:r>
                  <w:r w:rsidR="00A122C7">
                    <w:rPr>
                      <w:rFonts w:ascii="Times New Roman" w:hAnsi="Times New Roman" w:cs="Times New Roman"/>
                    </w:rPr>
                    <w:t>białe</w:t>
                  </w:r>
                </w:p>
              </w:tc>
              <w:tc>
                <w:tcPr>
                  <w:tcW w:w="994" w:type="dxa"/>
                  <w:vAlign w:val="center"/>
                </w:tcPr>
                <w:p w:rsidR="00A26B1C" w:rsidRDefault="00A122C7" w:rsidP="004A0CA0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="004A0CA0">
                    <w:rPr>
                      <w:rFonts w:ascii="Times New Roman" w:hAnsi="Times New Roman" w:cs="Times New Roman"/>
                    </w:rPr>
                    <w:t>4</w:t>
                  </w:r>
                  <w:bookmarkStart w:id="0" w:name="_GoBack"/>
                  <w:bookmarkEnd w:id="0"/>
                </w:p>
              </w:tc>
              <w:tc>
                <w:tcPr>
                  <w:tcW w:w="2412" w:type="dxa"/>
                  <w:vAlign w:val="center"/>
                </w:tcPr>
                <w:p w:rsidR="00A26B1C" w:rsidRDefault="00A26B1C" w:rsidP="00940AF5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57" w:type="dxa"/>
                  <w:vAlign w:val="center"/>
                </w:tcPr>
                <w:p w:rsidR="00A26B1C" w:rsidRDefault="00A26B1C" w:rsidP="00940AF5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96D10" w:rsidTr="00942B77">
              <w:trPr>
                <w:trHeight w:val="721"/>
              </w:trPr>
              <w:tc>
                <w:tcPr>
                  <w:tcW w:w="3401" w:type="dxa"/>
                  <w:vAlign w:val="center"/>
                </w:tcPr>
                <w:p w:rsidR="00696D10" w:rsidRDefault="00A122C7" w:rsidP="00940AF5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Dragon czerwony</w:t>
                  </w:r>
                </w:p>
              </w:tc>
              <w:tc>
                <w:tcPr>
                  <w:tcW w:w="994" w:type="dxa"/>
                  <w:vAlign w:val="center"/>
                </w:tcPr>
                <w:p w:rsidR="00696D10" w:rsidRDefault="00A122C7" w:rsidP="00D7003E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36</w:t>
                  </w:r>
                </w:p>
              </w:tc>
              <w:tc>
                <w:tcPr>
                  <w:tcW w:w="2412" w:type="dxa"/>
                  <w:vAlign w:val="center"/>
                </w:tcPr>
                <w:p w:rsidR="00696D10" w:rsidRDefault="00696D10" w:rsidP="00940AF5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57" w:type="dxa"/>
                  <w:vAlign w:val="center"/>
                </w:tcPr>
                <w:p w:rsidR="00696D10" w:rsidRDefault="00696D10" w:rsidP="00940AF5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122C7" w:rsidTr="00942B77">
              <w:trPr>
                <w:trHeight w:val="721"/>
              </w:trPr>
              <w:tc>
                <w:tcPr>
                  <w:tcW w:w="3401" w:type="dxa"/>
                  <w:vAlign w:val="center"/>
                </w:tcPr>
                <w:p w:rsidR="00A122C7" w:rsidRDefault="00A122C7" w:rsidP="00940AF5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Wilec ziemniaczany bordo</w:t>
                  </w:r>
                </w:p>
              </w:tc>
              <w:tc>
                <w:tcPr>
                  <w:tcW w:w="994" w:type="dxa"/>
                  <w:vAlign w:val="center"/>
                </w:tcPr>
                <w:p w:rsidR="00A122C7" w:rsidRDefault="00A122C7" w:rsidP="004A0CA0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="004A0CA0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412" w:type="dxa"/>
                  <w:vAlign w:val="center"/>
                </w:tcPr>
                <w:p w:rsidR="00A122C7" w:rsidRDefault="00A122C7" w:rsidP="00940AF5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57" w:type="dxa"/>
                  <w:vAlign w:val="center"/>
                </w:tcPr>
                <w:p w:rsidR="00A122C7" w:rsidRDefault="00A122C7" w:rsidP="00940AF5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122C7" w:rsidTr="00942B77">
              <w:trPr>
                <w:trHeight w:val="721"/>
              </w:trPr>
              <w:tc>
                <w:tcPr>
                  <w:tcW w:w="3401" w:type="dxa"/>
                  <w:vAlign w:val="center"/>
                </w:tcPr>
                <w:p w:rsidR="00A122C7" w:rsidRDefault="00A122C7" w:rsidP="00940AF5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Wilec ziemniaczany seledyn</w:t>
                  </w:r>
                </w:p>
              </w:tc>
              <w:tc>
                <w:tcPr>
                  <w:tcW w:w="994" w:type="dxa"/>
                  <w:vAlign w:val="center"/>
                </w:tcPr>
                <w:p w:rsidR="00A122C7" w:rsidRDefault="00A122C7" w:rsidP="004A0CA0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="004A0CA0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412" w:type="dxa"/>
                  <w:vAlign w:val="center"/>
                </w:tcPr>
                <w:p w:rsidR="00A122C7" w:rsidRDefault="00A122C7" w:rsidP="00940AF5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57" w:type="dxa"/>
                  <w:vAlign w:val="center"/>
                </w:tcPr>
                <w:p w:rsidR="00A122C7" w:rsidRDefault="00A122C7" w:rsidP="00940AF5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26B1C" w:rsidTr="00942B77">
              <w:trPr>
                <w:trHeight w:val="721"/>
              </w:trPr>
              <w:tc>
                <w:tcPr>
                  <w:tcW w:w="3401" w:type="dxa"/>
                  <w:vAlign w:val="center"/>
                </w:tcPr>
                <w:p w:rsidR="00A26B1C" w:rsidRDefault="00696D10" w:rsidP="00940AF5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Bratki (różne kolory)</w:t>
                  </w:r>
                </w:p>
              </w:tc>
              <w:tc>
                <w:tcPr>
                  <w:tcW w:w="994" w:type="dxa"/>
                  <w:vAlign w:val="center"/>
                </w:tcPr>
                <w:p w:rsidR="00A26B1C" w:rsidRDefault="00A122C7" w:rsidP="00D7003E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2412" w:type="dxa"/>
                  <w:vAlign w:val="center"/>
                </w:tcPr>
                <w:p w:rsidR="00A26B1C" w:rsidRDefault="00A26B1C" w:rsidP="00940AF5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57" w:type="dxa"/>
                  <w:vAlign w:val="center"/>
                </w:tcPr>
                <w:p w:rsidR="00A26B1C" w:rsidRDefault="00A26B1C" w:rsidP="00940AF5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96D10" w:rsidTr="00942B77">
              <w:trPr>
                <w:trHeight w:val="721"/>
              </w:trPr>
              <w:tc>
                <w:tcPr>
                  <w:tcW w:w="3401" w:type="dxa"/>
                  <w:vAlign w:val="center"/>
                </w:tcPr>
                <w:p w:rsidR="00696D10" w:rsidRDefault="00446DCE" w:rsidP="00696D10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Transport donic i roślin</w:t>
                  </w:r>
                </w:p>
              </w:tc>
              <w:tc>
                <w:tcPr>
                  <w:tcW w:w="994" w:type="dxa"/>
                  <w:vAlign w:val="center"/>
                </w:tcPr>
                <w:p w:rsidR="00696D10" w:rsidRDefault="00446DCE" w:rsidP="00D7003E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----</w:t>
                  </w:r>
                </w:p>
              </w:tc>
              <w:tc>
                <w:tcPr>
                  <w:tcW w:w="2412" w:type="dxa"/>
                  <w:vAlign w:val="center"/>
                </w:tcPr>
                <w:p w:rsidR="00696D10" w:rsidRDefault="00696D10" w:rsidP="00940AF5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57" w:type="dxa"/>
                  <w:vAlign w:val="center"/>
                </w:tcPr>
                <w:p w:rsidR="00696D10" w:rsidRDefault="00696D10" w:rsidP="00940AF5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46DCE" w:rsidTr="00942B77">
              <w:trPr>
                <w:trHeight w:val="721"/>
              </w:trPr>
              <w:tc>
                <w:tcPr>
                  <w:tcW w:w="3401" w:type="dxa"/>
                  <w:vAlign w:val="center"/>
                </w:tcPr>
                <w:p w:rsidR="00446DCE" w:rsidRPr="00444280" w:rsidRDefault="00446DCE" w:rsidP="00446DCE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Montaż donic</w:t>
                  </w:r>
                  <w:r w:rsidR="00A164F9">
                    <w:rPr>
                      <w:rFonts w:ascii="Times New Roman" w:hAnsi="Times New Roman" w:cs="Times New Roman"/>
                    </w:rPr>
                    <w:t xml:space="preserve"> wraz                                     z posadzeniem</w:t>
                  </w:r>
                  <w:r>
                    <w:rPr>
                      <w:rFonts w:ascii="Times New Roman" w:hAnsi="Times New Roman" w:cs="Times New Roman"/>
                    </w:rPr>
                    <w:t xml:space="preserve"> roślin</w:t>
                  </w:r>
                </w:p>
              </w:tc>
              <w:tc>
                <w:tcPr>
                  <w:tcW w:w="994" w:type="dxa"/>
                  <w:vAlign w:val="center"/>
                </w:tcPr>
                <w:p w:rsidR="00446DCE" w:rsidRDefault="00446DCE" w:rsidP="00446DCE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----</w:t>
                  </w:r>
                </w:p>
              </w:tc>
              <w:tc>
                <w:tcPr>
                  <w:tcW w:w="2412" w:type="dxa"/>
                  <w:vAlign w:val="center"/>
                </w:tcPr>
                <w:p w:rsidR="00446DCE" w:rsidRDefault="00446DCE" w:rsidP="00446DCE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57" w:type="dxa"/>
                  <w:vAlign w:val="center"/>
                </w:tcPr>
                <w:p w:rsidR="00446DCE" w:rsidRDefault="00446DCE" w:rsidP="00446DCE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46DCE" w:rsidTr="00942B77">
              <w:trPr>
                <w:trHeight w:val="721"/>
              </w:trPr>
              <w:tc>
                <w:tcPr>
                  <w:tcW w:w="3401" w:type="dxa"/>
                  <w:vAlign w:val="center"/>
                </w:tcPr>
                <w:p w:rsidR="00446DCE" w:rsidRPr="00444280" w:rsidRDefault="00446DCE" w:rsidP="00446DCE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Figura kwiatowa – kształt serwety koronkowej – stojąca (200/150 cm)</w:t>
                  </w:r>
                </w:p>
              </w:tc>
              <w:tc>
                <w:tcPr>
                  <w:tcW w:w="994" w:type="dxa"/>
                  <w:vAlign w:val="center"/>
                </w:tcPr>
                <w:p w:rsidR="00446DCE" w:rsidRDefault="00446DCE" w:rsidP="00446DCE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412" w:type="dxa"/>
                  <w:vAlign w:val="center"/>
                </w:tcPr>
                <w:p w:rsidR="00446DCE" w:rsidRDefault="00446DCE" w:rsidP="00446DCE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57" w:type="dxa"/>
                  <w:vAlign w:val="center"/>
                </w:tcPr>
                <w:p w:rsidR="00446DCE" w:rsidRDefault="00446DCE" w:rsidP="00446DCE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46DCE" w:rsidTr="00942B77">
              <w:trPr>
                <w:trHeight w:val="721"/>
              </w:trPr>
              <w:tc>
                <w:tcPr>
                  <w:tcW w:w="3401" w:type="dxa"/>
                  <w:vAlign w:val="center"/>
                </w:tcPr>
                <w:p w:rsidR="00446DCE" w:rsidRDefault="00446DCE" w:rsidP="00446DCE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Figura kwiatowa – paw kolorowy - ogon wzniesiony (180/230 cm)</w:t>
                  </w:r>
                </w:p>
              </w:tc>
              <w:tc>
                <w:tcPr>
                  <w:tcW w:w="994" w:type="dxa"/>
                  <w:vAlign w:val="center"/>
                </w:tcPr>
                <w:p w:rsidR="00446DCE" w:rsidRDefault="00446DCE" w:rsidP="00446DCE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412" w:type="dxa"/>
                  <w:vAlign w:val="center"/>
                </w:tcPr>
                <w:p w:rsidR="00446DCE" w:rsidRDefault="00446DCE" w:rsidP="00446DCE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57" w:type="dxa"/>
                  <w:vAlign w:val="center"/>
                </w:tcPr>
                <w:p w:rsidR="00446DCE" w:rsidRDefault="00446DCE" w:rsidP="00446DCE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46DCE" w:rsidTr="00942B77">
              <w:trPr>
                <w:trHeight w:val="721"/>
              </w:trPr>
              <w:tc>
                <w:tcPr>
                  <w:tcW w:w="3401" w:type="dxa"/>
                  <w:vAlign w:val="center"/>
                </w:tcPr>
                <w:p w:rsidR="00446DCE" w:rsidRDefault="00446DCE" w:rsidP="00446DCE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Figura kwiatowa – kosz duży (250/130) z podstawkiem</w:t>
                  </w:r>
                </w:p>
              </w:tc>
              <w:tc>
                <w:tcPr>
                  <w:tcW w:w="994" w:type="dxa"/>
                  <w:vAlign w:val="center"/>
                </w:tcPr>
                <w:p w:rsidR="00446DCE" w:rsidRDefault="00446DCE" w:rsidP="00446DCE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412" w:type="dxa"/>
                  <w:vAlign w:val="center"/>
                </w:tcPr>
                <w:p w:rsidR="00446DCE" w:rsidRDefault="00446DCE" w:rsidP="00446DCE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57" w:type="dxa"/>
                  <w:vAlign w:val="center"/>
                </w:tcPr>
                <w:p w:rsidR="00446DCE" w:rsidRDefault="00446DCE" w:rsidP="00446DCE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46DCE" w:rsidTr="00942B77">
              <w:trPr>
                <w:trHeight w:val="721"/>
              </w:trPr>
              <w:tc>
                <w:tcPr>
                  <w:tcW w:w="3401" w:type="dxa"/>
                  <w:vAlign w:val="center"/>
                </w:tcPr>
                <w:p w:rsidR="00446DCE" w:rsidRDefault="00446DCE" w:rsidP="00446DCE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Figura kwiatowa – wieża  kwiatowa z półkami (220/100 cm)</w:t>
                  </w:r>
                </w:p>
              </w:tc>
              <w:tc>
                <w:tcPr>
                  <w:tcW w:w="994" w:type="dxa"/>
                  <w:vAlign w:val="center"/>
                </w:tcPr>
                <w:p w:rsidR="00446DCE" w:rsidRDefault="00446DCE" w:rsidP="00446DCE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412" w:type="dxa"/>
                  <w:vAlign w:val="center"/>
                </w:tcPr>
                <w:p w:rsidR="00446DCE" w:rsidRDefault="00446DCE" w:rsidP="00446DCE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57" w:type="dxa"/>
                  <w:vAlign w:val="center"/>
                </w:tcPr>
                <w:p w:rsidR="00446DCE" w:rsidRDefault="00446DCE" w:rsidP="00446DCE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46DCE" w:rsidTr="00942B77">
              <w:trPr>
                <w:trHeight w:val="754"/>
              </w:trPr>
              <w:tc>
                <w:tcPr>
                  <w:tcW w:w="3401" w:type="dxa"/>
                  <w:vAlign w:val="center"/>
                </w:tcPr>
                <w:p w:rsidR="00446DCE" w:rsidRDefault="00446DCE" w:rsidP="00A164F9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Figura kwiatowa – motyl</w:t>
                  </w:r>
                  <w:r w:rsidR="00A164F9">
                    <w:rPr>
                      <w:rFonts w:ascii="Times New Roman" w:hAnsi="Times New Roman" w:cs="Times New Roman"/>
                    </w:rPr>
                    <w:t xml:space="preserve"> kolorowy stojący 1</w:t>
                  </w:r>
                  <w:r>
                    <w:rPr>
                      <w:rFonts w:ascii="Times New Roman" w:hAnsi="Times New Roman" w:cs="Times New Roman"/>
                    </w:rPr>
                    <w:t>50/200 cm)</w:t>
                  </w:r>
                </w:p>
              </w:tc>
              <w:tc>
                <w:tcPr>
                  <w:tcW w:w="994" w:type="dxa"/>
                  <w:vAlign w:val="center"/>
                </w:tcPr>
                <w:p w:rsidR="00446DCE" w:rsidRDefault="00446DCE" w:rsidP="00446DCE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412" w:type="dxa"/>
                  <w:vAlign w:val="center"/>
                </w:tcPr>
                <w:p w:rsidR="00446DCE" w:rsidRDefault="00446DCE" w:rsidP="00446DCE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57" w:type="dxa"/>
                  <w:vAlign w:val="center"/>
                </w:tcPr>
                <w:p w:rsidR="00446DCE" w:rsidRDefault="00446DCE" w:rsidP="00446DCE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46DCE" w:rsidTr="00942B77">
              <w:trPr>
                <w:trHeight w:val="754"/>
              </w:trPr>
              <w:tc>
                <w:tcPr>
                  <w:tcW w:w="3401" w:type="dxa"/>
                  <w:vAlign w:val="center"/>
                </w:tcPr>
                <w:p w:rsidR="00446DCE" w:rsidRDefault="00446DCE" w:rsidP="00446DCE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Transport figur</w:t>
                  </w:r>
                </w:p>
              </w:tc>
              <w:tc>
                <w:tcPr>
                  <w:tcW w:w="994" w:type="dxa"/>
                  <w:vAlign w:val="center"/>
                </w:tcPr>
                <w:p w:rsidR="00446DCE" w:rsidRDefault="00811127" w:rsidP="00811127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-----</w:t>
                  </w:r>
                </w:p>
              </w:tc>
              <w:tc>
                <w:tcPr>
                  <w:tcW w:w="2412" w:type="dxa"/>
                  <w:vAlign w:val="center"/>
                </w:tcPr>
                <w:p w:rsidR="00446DCE" w:rsidRDefault="00446DCE" w:rsidP="00446DCE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57" w:type="dxa"/>
                  <w:vAlign w:val="center"/>
                </w:tcPr>
                <w:p w:rsidR="00446DCE" w:rsidRDefault="00446DCE" w:rsidP="00446DCE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46DCE" w:rsidTr="00942B77">
              <w:trPr>
                <w:trHeight w:val="754"/>
              </w:trPr>
              <w:tc>
                <w:tcPr>
                  <w:tcW w:w="3401" w:type="dxa"/>
                  <w:vAlign w:val="center"/>
                </w:tcPr>
                <w:p w:rsidR="00446DCE" w:rsidRDefault="00446DCE" w:rsidP="00446DCE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Montaż figur</w:t>
                  </w:r>
                </w:p>
              </w:tc>
              <w:tc>
                <w:tcPr>
                  <w:tcW w:w="994" w:type="dxa"/>
                  <w:vAlign w:val="center"/>
                </w:tcPr>
                <w:p w:rsidR="00446DCE" w:rsidRDefault="00811127" w:rsidP="00811127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-----</w:t>
                  </w:r>
                </w:p>
              </w:tc>
              <w:tc>
                <w:tcPr>
                  <w:tcW w:w="2412" w:type="dxa"/>
                  <w:vAlign w:val="center"/>
                </w:tcPr>
                <w:p w:rsidR="00446DCE" w:rsidRDefault="00446DCE" w:rsidP="00446DCE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57" w:type="dxa"/>
                  <w:vAlign w:val="center"/>
                </w:tcPr>
                <w:p w:rsidR="00446DCE" w:rsidRDefault="00446DCE" w:rsidP="00446DCE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46DCE" w:rsidTr="00942B77">
              <w:trPr>
                <w:trHeight w:val="754"/>
              </w:trPr>
              <w:tc>
                <w:tcPr>
                  <w:tcW w:w="3401" w:type="dxa"/>
                  <w:vAlign w:val="center"/>
                </w:tcPr>
                <w:p w:rsidR="00446DCE" w:rsidRDefault="00811127" w:rsidP="00446DCE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Razem</w:t>
                  </w:r>
                </w:p>
              </w:tc>
              <w:tc>
                <w:tcPr>
                  <w:tcW w:w="994" w:type="dxa"/>
                  <w:vAlign w:val="center"/>
                </w:tcPr>
                <w:p w:rsidR="00446DCE" w:rsidRDefault="00446DCE" w:rsidP="00446DCE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2" w:type="dxa"/>
                  <w:vAlign w:val="center"/>
                </w:tcPr>
                <w:p w:rsidR="00446DCE" w:rsidRDefault="00446DCE" w:rsidP="00446DCE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57" w:type="dxa"/>
                  <w:vAlign w:val="center"/>
                </w:tcPr>
                <w:p w:rsidR="00446DCE" w:rsidRDefault="00446DCE" w:rsidP="00446DCE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967DF" w:rsidRPr="009E68A5" w:rsidRDefault="002967DF" w:rsidP="00940A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7A00" w:rsidRPr="009E68A5" w:rsidTr="00DB7A00">
        <w:trPr>
          <w:trHeight w:val="167"/>
        </w:trPr>
        <w:tc>
          <w:tcPr>
            <w:tcW w:w="9180" w:type="dxa"/>
          </w:tcPr>
          <w:p w:rsidR="00DB7A00" w:rsidRPr="009E68A5" w:rsidRDefault="00DB7A00" w:rsidP="00940A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7A00" w:rsidRPr="009E68A5" w:rsidTr="00DB7A00">
        <w:trPr>
          <w:trHeight w:val="167"/>
        </w:trPr>
        <w:tc>
          <w:tcPr>
            <w:tcW w:w="9180" w:type="dxa"/>
          </w:tcPr>
          <w:p w:rsidR="00DB7A00" w:rsidRPr="009E68A5" w:rsidRDefault="00DB7A00" w:rsidP="00940A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7A00" w:rsidRPr="009E68A5" w:rsidTr="00DB7A00">
        <w:trPr>
          <w:trHeight w:val="167"/>
        </w:trPr>
        <w:tc>
          <w:tcPr>
            <w:tcW w:w="9180" w:type="dxa"/>
          </w:tcPr>
          <w:p w:rsidR="00DB7A00" w:rsidRPr="009E68A5" w:rsidRDefault="00DB7A00" w:rsidP="00940A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7A00" w:rsidRPr="009E68A5" w:rsidTr="00DB7A00">
        <w:trPr>
          <w:trHeight w:val="167"/>
        </w:trPr>
        <w:tc>
          <w:tcPr>
            <w:tcW w:w="9180" w:type="dxa"/>
          </w:tcPr>
          <w:p w:rsidR="00DB7A00" w:rsidRPr="009E68A5" w:rsidRDefault="00DB7A00" w:rsidP="00940A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7A00" w:rsidRPr="009E68A5" w:rsidTr="00DB7A00">
        <w:trPr>
          <w:trHeight w:val="167"/>
        </w:trPr>
        <w:tc>
          <w:tcPr>
            <w:tcW w:w="9180" w:type="dxa"/>
          </w:tcPr>
          <w:p w:rsidR="00DB7A00" w:rsidRPr="009E68A5" w:rsidRDefault="00DB7A00" w:rsidP="00940A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7A00" w:rsidRPr="009E68A5" w:rsidTr="00DB7A00">
        <w:trPr>
          <w:trHeight w:val="167"/>
        </w:trPr>
        <w:tc>
          <w:tcPr>
            <w:tcW w:w="9180" w:type="dxa"/>
          </w:tcPr>
          <w:p w:rsidR="00DB7A00" w:rsidRPr="009E68A5" w:rsidRDefault="00DB7A00" w:rsidP="00940A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5173B" w:rsidRPr="009E68A5" w:rsidRDefault="00A5173B" w:rsidP="00940AF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5173B" w:rsidRPr="009E6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F2E75"/>
    <w:multiLevelType w:val="hybridMultilevel"/>
    <w:tmpl w:val="484E3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6796"/>
    <w:multiLevelType w:val="hybridMultilevel"/>
    <w:tmpl w:val="009EE9F0"/>
    <w:lvl w:ilvl="0" w:tplc="C832C3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171907"/>
    <w:multiLevelType w:val="hybridMultilevel"/>
    <w:tmpl w:val="F904B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E5606"/>
    <w:multiLevelType w:val="hybridMultilevel"/>
    <w:tmpl w:val="FDC28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3B"/>
    <w:rsid w:val="00004B79"/>
    <w:rsid w:val="0009128A"/>
    <w:rsid w:val="000D5D55"/>
    <w:rsid w:val="00122B74"/>
    <w:rsid w:val="001704B2"/>
    <w:rsid w:val="001F0369"/>
    <w:rsid w:val="00231CEB"/>
    <w:rsid w:val="00271613"/>
    <w:rsid w:val="002967DF"/>
    <w:rsid w:val="0033309B"/>
    <w:rsid w:val="00350D98"/>
    <w:rsid w:val="003C43B9"/>
    <w:rsid w:val="00446DCE"/>
    <w:rsid w:val="00463237"/>
    <w:rsid w:val="00494BA8"/>
    <w:rsid w:val="004A0CA0"/>
    <w:rsid w:val="004A2BD2"/>
    <w:rsid w:val="004D7BD8"/>
    <w:rsid w:val="004F4612"/>
    <w:rsid w:val="005B150D"/>
    <w:rsid w:val="005E6B2F"/>
    <w:rsid w:val="006024AC"/>
    <w:rsid w:val="00627BE3"/>
    <w:rsid w:val="00654C71"/>
    <w:rsid w:val="00696D10"/>
    <w:rsid w:val="00811127"/>
    <w:rsid w:val="00871A69"/>
    <w:rsid w:val="00892B55"/>
    <w:rsid w:val="00925705"/>
    <w:rsid w:val="00940AF5"/>
    <w:rsid w:val="009420FE"/>
    <w:rsid w:val="00942B77"/>
    <w:rsid w:val="00990FDC"/>
    <w:rsid w:val="009C13C1"/>
    <w:rsid w:val="009E68A5"/>
    <w:rsid w:val="00A122C7"/>
    <w:rsid w:val="00A164F9"/>
    <w:rsid w:val="00A26B1C"/>
    <w:rsid w:val="00A5173B"/>
    <w:rsid w:val="00A83573"/>
    <w:rsid w:val="00AC1F68"/>
    <w:rsid w:val="00AC210E"/>
    <w:rsid w:val="00B37486"/>
    <w:rsid w:val="00B445A5"/>
    <w:rsid w:val="00B53DB9"/>
    <w:rsid w:val="00C527F8"/>
    <w:rsid w:val="00C74BDB"/>
    <w:rsid w:val="00CE7CEC"/>
    <w:rsid w:val="00CF0E53"/>
    <w:rsid w:val="00D7003E"/>
    <w:rsid w:val="00D84AE9"/>
    <w:rsid w:val="00DB7A00"/>
    <w:rsid w:val="00DD5BC1"/>
    <w:rsid w:val="00EC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BEFE2-9AED-426A-9817-886BD14E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17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68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68A5"/>
  </w:style>
  <w:style w:type="table" w:styleId="Tabela-Siatka">
    <w:name w:val="Table Grid"/>
    <w:basedOn w:val="Standardowy"/>
    <w:uiPriority w:val="39"/>
    <w:rsid w:val="0012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3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F379-AA8D-4F19-806B-FA3FB584A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2017-05-04T10:59:00Z</cp:lastPrinted>
  <dcterms:created xsi:type="dcterms:W3CDTF">2017-05-08T06:51:00Z</dcterms:created>
  <dcterms:modified xsi:type="dcterms:W3CDTF">2017-05-08T08:46:00Z</dcterms:modified>
</cp:coreProperties>
</file>