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B02D3D">
        <w:rPr>
          <w:b/>
          <w:sz w:val="36"/>
          <w:szCs w:val="36"/>
        </w:rPr>
        <w:t xml:space="preserve">na </w:t>
      </w:r>
      <w:bookmarkStart w:id="0" w:name="_GoBack"/>
      <w:bookmarkEnd w:id="0"/>
      <w:r>
        <w:rPr>
          <w:b/>
          <w:sz w:val="36"/>
          <w:szCs w:val="36"/>
        </w:rPr>
        <w:t xml:space="preserve">okres </w:t>
      </w:r>
      <w:r w:rsidR="008D7F4D">
        <w:rPr>
          <w:b/>
          <w:sz w:val="36"/>
          <w:szCs w:val="36"/>
        </w:rPr>
        <w:t>11-22 marca 2019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632E4B">
        <w:trPr>
          <w:trHeight w:val="9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3" w:rsidRDefault="008D7F4D" w:rsidP="00BF01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Poniedziałek11.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Pr="00BF0173" w:rsidRDefault="00BF01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z </w:t>
            </w:r>
            <w:r w:rsidR="00632E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jabłkami</w:t>
            </w: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(280 g)</w:t>
            </w:r>
          </w:p>
          <w:p w:rsidR="00BF0173" w:rsidRPr="00632E4B" w:rsidRDefault="00BF017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32E4B"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cynamon))</w:t>
            </w:r>
          </w:p>
          <w:p w:rsidR="00BF0173" w:rsidRPr="00B62187" w:rsidRDefault="00BF0173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632E4B">
              <w:rPr>
                <w:sz w:val="24"/>
                <w:szCs w:val="24"/>
                <w:u w:val="single"/>
              </w:rPr>
              <w:t>rgetyczna porcji (kcal) – 442,79</w:t>
            </w:r>
          </w:p>
        </w:tc>
      </w:tr>
      <w:tr w:rsidR="00BF0173" w:rsidTr="00632E4B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Default="008D7F4D" w:rsidP="00BF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br/>
              <w:t>12.03.19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Pr="0062750A" w:rsidRDefault="00BF0173" w:rsidP="0062750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</w:t>
            </w:r>
            <w:r w:rsidR="008D7F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owy w panierce (100 g),</w:t>
            </w:r>
            <w:r w:rsidR="006275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marchew duszona z groszkiem (100g)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ej rzepakowy, 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</w:t>
            </w:r>
            <w:r w:rsidR="0062750A">
              <w:t xml:space="preserve"> 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 zielony mrożony, masło z </w:t>
            </w:r>
            <w:r w:rsidR="0062750A" w:rsidRPr="009B511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2750A" w:rsidRPr="009B511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62750A" w:rsidRPr="009B511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:rsidR="00BF0173" w:rsidRDefault="00BF0173" w:rsidP="00BF01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C15671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62750A">
              <w:rPr>
                <w:sz w:val="24"/>
                <w:szCs w:val="24"/>
                <w:u w:val="single"/>
              </w:rPr>
              <w:t>679,69</w:t>
            </w:r>
          </w:p>
        </w:tc>
      </w:tr>
      <w:tr w:rsidR="007A5DE1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8D7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4B" w:rsidRDefault="00632E4B" w:rsidP="00632E4B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szynki po meksykańsku (150 g) z kaszą jęczmienną grubą (150</w:t>
            </w:r>
            <w:r w:rsidR="00C156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ogórek kwa</w:t>
            </w:r>
            <w:r w:rsidR="008D7F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szony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:rsidR="00632E4B" w:rsidRPr="00632E4B" w:rsidRDefault="00632E4B" w:rsidP="00632E4B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kasza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fasola czerwona konserwowa, papryka czerwona, ketchup łagodny, cebula, mąka </w:t>
            </w:r>
            <w:r w:rsidRPr="00632E4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 kwaszony,</w:t>
            </w:r>
            <w:r w:rsidRPr="00632E4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zioła))</w:t>
            </w:r>
          </w:p>
          <w:p w:rsidR="007A5DE1" w:rsidRPr="00B62187" w:rsidRDefault="00632E4B" w:rsidP="001B5BF0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1F09B2">
              <w:rPr>
                <w:sz w:val="24"/>
                <w:szCs w:val="24"/>
                <w:u w:val="single"/>
              </w:rPr>
              <w:t>560,90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Pr="0062750A" w:rsidRDefault="008D7F4D" w:rsidP="0062750A">
            <w:pPr>
              <w:pStyle w:val="Bezodstpw"/>
              <w:rPr>
                <w:sz w:val="24"/>
                <w:szCs w:val="24"/>
                <w:u w:val="single"/>
              </w:rPr>
            </w:pPr>
            <w:r w:rsidRPr="0062750A">
              <w:rPr>
                <w:sz w:val="24"/>
                <w:szCs w:val="24"/>
                <w:u w:val="single"/>
              </w:rPr>
              <w:t>Ryż (200 g),  pieczony udziec z kurczaka (140</w:t>
            </w:r>
            <w:r w:rsidR="009B511F" w:rsidRPr="0062750A">
              <w:rPr>
                <w:sz w:val="24"/>
                <w:szCs w:val="24"/>
                <w:u w:val="single"/>
              </w:rPr>
              <w:t xml:space="preserve"> g),</w:t>
            </w:r>
            <w:r w:rsidR="0062750A" w:rsidRPr="0062750A">
              <w:rPr>
                <w:sz w:val="24"/>
                <w:szCs w:val="24"/>
                <w:u w:val="single"/>
              </w:rPr>
              <w:t xml:space="preserve"> surówka kapusty pekińskiej (80 g)</w:t>
            </w:r>
            <w:r w:rsidR="0062750A" w:rsidRPr="0062750A">
              <w:rPr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udziec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kurczaka,</w:t>
            </w:r>
            <w:r w:rsidR="0062750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pekińska, pomidor, ogórek zielony, cebula, kukurydza konserwowa, olej rzepakowy,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8D7F4D" w:rsidRPr="00B62187" w:rsidRDefault="008D7F4D" w:rsidP="008D7F4D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C15671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62750A">
              <w:rPr>
                <w:sz w:val="24"/>
                <w:szCs w:val="24"/>
                <w:u w:val="single"/>
              </w:rPr>
              <w:t>585,44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8D7F4D" w:rsidRDefault="008D7F4D" w:rsidP="00ED2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  <w:p w:rsidR="008D7F4D" w:rsidRDefault="008D7F4D" w:rsidP="00ED272E">
            <w:pPr>
              <w:rPr>
                <w:sz w:val="24"/>
                <w:szCs w:val="24"/>
              </w:rPr>
            </w:pPr>
          </w:p>
          <w:p w:rsidR="008D7F4D" w:rsidRDefault="008D7F4D" w:rsidP="00ED272E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D" w:rsidRPr="00F8380A" w:rsidRDefault="008D7F4D" w:rsidP="00ED272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g), smażony sznycelek z dorsza </w:t>
            </w:r>
            <w:r w:rsidR="00F604F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 g),  kapusta gotowana (100 g)</w:t>
            </w:r>
          </w:p>
          <w:p w:rsidR="008D7F4D" w:rsidRPr="00B62187" w:rsidRDefault="008D7F4D" w:rsidP="00ED272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dorsza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C15671"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C15671"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kiszona,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="00C15671" w:rsidRPr="00C156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  <w:p w:rsidR="008D7F4D" w:rsidRPr="00A90A43" w:rsidRDefault="008D7F4D" w:rsidP="00ED272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90A43">
              <w:rPr>
                <w:sz w:val="24"/>
                <w:szCs w:val="24"/>
                <w:u w:val="single"/>
              </w:rPr>
              <w:t>Wartość ene</w:t>
            </w:r>
            <w:r w:rsidR="001F09B2">
              <w:rPr>
                <w:sz w:val="24"/>
                <w:szCs w:val="24"/>
                <w:u w:val="single"/>
              </w:rPr>
              <w:t>rgetyczna porcji (kcal) – 723,39</w:t>
            </w:r>
          </w:p>
        </w:tc>
      </w:tr>
      <w:tr w:rsidR="008D7F4D" w:rsidTr="00632E4B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71" w:rsidRPr="00C15671" w:rsidRDefault="00C15671" w:rsidP="00C15671">
            <w:pPr>
              <w:pStyle w:val="Bezodstpw"/>
              <w:rPr>
                <w:sz w:val="24"/>
                <w:szCs w:val="24"/>
                <w:u w:val="single"/>
              </w:rPr>
            </w:pPr>
            <w:r w:rsidRPr="00C15671">
              <w:rPr>
                <w:sz w:val="24"/>
                <w:szCs w:val="24"/>
                <w:u w:val="single"/>
              </w:rPr>
              <w:t>Pierogi z serem – wyrób gotowy (280 g)</w:t>
            </w:r>
          </w:p>
          <w:p w:rsidR="00C15671" w:rsidRDefault="00C15671" w:rsidP="00C15671">
            <w:pPr>
              <w:pStyle w:val="Bezodstpw"/>
              <w:rPr>
                <w:b/>
                <w:sz w:val="18"/>
                <w:szCs w:val="18"/>
              </w:rPr>
            </w:pPr>
            <w:r w:rsidRPr="00C15671">
              <w:rPr>
                <w:sz w:val="18"/>
                <w:szCs w:val="18"/>
              </w:rPr>
              <w:t xml:space="preserve">(mąka </w:t>
            </w:r>
            <w:r w:rsidRPr="00C15671">
              <w:rPr>
                <w:b/>
                <w:sz w:val="18"/>
                <w:szCs w:val="18"/>
              </w:rPr>
              <w:t>pszenna, jaja</w:t>
            </w:r>
            <w:r w:rsidRPr="00C15671">
              <w:rPr>
                <w:sz w:val="18"/>
                <w:szCs w:val="18"/>
              </w:rPr>
              <w:t xml:space="preserve">, twaróg półtłusty z </w:t>
            </w:r>
            <w:r w:rsidRPr="00C15671">
              <w:rPr>
                <w:b/>
                <w:sz w:val="18"/>
                <w:szCs w:val="18"/>
              </w:rPr>
              <w:t>mleka</w:t>
            </w:r>
            <w:r w:rsidRPr="00C15671">
              <w:rPr>
                <w:sz w:val="18"/>
                <w:szCs w:val="18"/>
              </w:rPr>
              <w:t xml:space="preserve">, masło z </w:t>
            </w:r>
            <w:r w:rsidRPr="00C15671">
              <w:rPr>
                <w:b/>
                <w:sz w:val="18"/>
                <w:szCs w:val="18"/>
              </w:rPr>
              <w:t>mleka)</w:t>
            </w:r>
          </w:p>
          <w:p w:rsidR="008D7F4D" w:rsidRPr="00C15671" w:rsidRDefault="00C15671" w:rsidP="00C15671">
            <w:pPr>
              <w:pStyle w:val="Bezodstpw"/>
            </w:pPr>
            <w:r w:rsidRPr="00C15671">
              <w:t>Wartość energetyczna porcji (kcal) – 847,70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 w:rsidP="008D7F4D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pieczony sękacz drobiowy (120 g), ćwikła z chrzanem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buraki ćwikłowe, chrzan tarty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w proszku, pirosiarczan sodu),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8D7F4D" w:rsidRPr="00B62187" w:rsidRDefault="008D7F4D" w:rsidP="008D7F4D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725,55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 w:rsidP="005C4D6A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8D7F4D" w:rsidRDefault="008D7F4D" w:rsidP="005C4D6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8D7F4D" w:rsidRPr="00F8380A" w:rsidRDefault="008D7F4D" w:rsidP="005C4D6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F" w:rsidRPr="00535D9C" w:rsidRDefault="008A6D9F" w:rsidP="008A6D9F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Kasza jęczmienna (15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(175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fasolka szparagowa  zielona (100 g)</w:t>
            </w:r>
          </w:p>
          <w:p w:rsidR="008A6D9F" w:rsidRPr="00997ED0" w:rsidRDefault="008A6D9F" w:rsidP="008A6D9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((kasza </w:t>
            </w:r>
            <w:r w:rsidRPr="008A6D9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 </w:t>
            </w:r>
            <w:proofErr w:type="spellStart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156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fasolka szparagowa zielona- mrożona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przyprawy naturalne: pieprz, sól niskosodowa, zioła))</w:t>
            </w:r>
          </w:p>
          <w:p w:rsidR="008D7F4D" w:rsidRPr="00B62187" w:rsidRDefault="008A6D9F" w:rsidP="008A6D9F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1F09B2">
              <w:rPr>
                <w:sz w:val="24"/>
                <w:szCs w:val="24"/>
                <w:u w:val="single"/>
              </w:rPr>
              <w:t>545,76</w:t>
            </w:r>
          </w:p>
        </w:tc>
      </w:tr>
      <w:tr w:rsidR="008D7F4D" w:rsidTr="00632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8D7F4D" w:rsidRDefault="008D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  <w:p w:rsidR="008D7F4D" w:rsidRDefault="008D7F4D">
            <w:pPr>
              <w:rPr>
                <w:sz w:val="24"/>
                <w:szCs w:val="24"/>
              </w:rPr>
            </w:pPr>
          </w:p>
          <w:p w:rsidR="008D7F4D" w:rsidRDefault="008D7F4D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8A6D9F" w:rsidRDefault="008A6D9F" w:rsidP="008A6D9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(120 g), surówka z kapusty czerwonej (80 g)</w:t>
            </w:r>
          </w:p>
          <w:p w:rsidR="008A6D9F" w:rsidRDefault="008A6D9F" w:rsidP="008A6D9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czerwona, jabłka, cebula, jogurt grecki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</w:t>
            </w:r>
          </w:p>
          <w:p w:rsidR="008D7F4D" w:rsidRPr="00A90A43" w:rsidRDefault="008A6D9F" w:rsidP="008A6D9F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644,69</w:t>
            </w:r>
          </w:p>
        </w:tc>
      </w:tr>
    </w:tbl>
    <w:p w:rsidR="00B62187" w:rsidRDefault="007A5DE1" w:rsidP="00B62187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 w:rsidR="00B62187"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 w:rsidR="00B62187"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 w:rsidR="00B62187">
        <w:rPr>
          <w:b/>
          <w:sz w:val="20"/>
          <w:szCs w:val="20"/>
        </w:rPr>
        <w:t>lergie lub reakcje nietolerancji</w:t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  <w:t xml:space="preserve">                                                         </w:t>
      </w:r>
      <w:r>
        <w:rPr>
          <w:b/>
          <w:sz w:val="20"/>
          <w:szCs w:val="20"/>
        </w:rPr>
        <w:t>/-/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/-/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Intendent                     Kierownik Gminnej Jednostki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Usług Komunalnych w Bobowej</w:t>
      </w:r>
    </w:p>
    <w:p w:rsidR="00B62187" w:rsidRPr="007A5DE1" w:rsidRDefault="00B62187" w:rsidP="00B62187">
      <w:pPr>
        <w:spacing w:line="240" w:lineRule="auto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F09B2">
        <w:rPr>
          <w:b/>
          <w:sz w:val="20"/>
          <w:szCs w:val="20"/>
        </w:rPr>
        <w:t xml:space="preserve">                   Urszula Gucwa                        </w:t>
      </w:r>
      <w:r>
        <w:rPr>
          <w:b/>
          <w:sz w:val="20"/>
          <w:szCs w:val="20"/>
        </w:rPr>
        <w:t xml:space="preserve"> mgr Dorota Popiela</w:t>
      </w:r>
    </w:p>
    <w:sectPr w:rsidR="00B62187" w:rsidRPr="007A5DE1" w:rsidSect="00C37175">
      <w:pgSz w:w="11906" w:h="16838"/>
      <w:pgMar w:top="567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A6A91"/>
    <w:rsid w:val="00115B46"/>
    <w:rsid w:val="001B5BF0"/>
    <w:rsid w:val="001C4B7C"/>
    <w:rsid w:val="001F09B2"/>
    <w:rsid w:val="00310A5D"/>
    <w:rsid w:val="0062750A"/>
    <w:rsid w:val="00632E4B"/>
    <w:rsid w:val="007A5DE1"/>
    <w:rsid w:val="008A6D9F"/>
    <w:rsid w:val="008D7F4D"/>
    <w:rsid w:val="009B511F"/>
    <w:rsid w:val="00A90A43"/>
    <w:rsid w:val="00AA5A51"/>
    <w:rsid w:val="00B02D3D"/>
    <w:rsid w:val="00B62187"/>
    <w:rsid w:val="00BF0173"/>
    <w:rsid w:val="00C15671"/>
    <w:rsid w:val="00C37175"/>
    <w:rsid w:val="00DB5AF0"/>
    <w:rsid w:val="00E361CD"/>
    <w:rsid w:val="00E77089"/>
    <w:rsid w:val="00F604F4"/>
    <w:rsid w:val="00F8380A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E9C"/>
  <w15:docId w15:val="{18134AEF-6D5A-49A1-84E0-A3FCE11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5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asus</cp:lastModifiedBy>
  <cp:revision>2</cp:revision>
  <cp:lastPrinted>2019-02-25T06:49:00Z</cp:lastPrinted>
  <dcterms:created xsi:type="dcterms:W3CDTF">2019-03-08T14:27:00Z</dcterms:created>
  <dcterms:modified xsi:type="dcterms:W3CDTF">2019-03-08T14:27:00Z</dcterms:modified>
</cp:coreProperties>
</file>